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123F6E">
      <w:pPr>
        <w:jc w:val="center"/>
        <w:rPr>
          <w:b/>
          <w:sz w:val="30"/>
          <w:lang w:eastAsia="zh-CN"/>
        </w:rPr>
      </w:pPr>
      <w:r>
        <w:rPr>
          <w:rFonts w:hint="eastAsia"/>
          <w:b/>
          <w:sz w:val="30"/>
          <w:lang w:eastAsia="zh-CN"/>
        </w:rPr>
        <w:t>4</w:t>
      </w:r>
      <w:r>
        <w:rPr>
          <w:b/>
          <w:sz w:val="30"/>
          <w:lang w:eastAsia="zh-CN"/>
        </w:rPr>
        <w:t>.6</w:t>
      </w:r>
      <w:r w:rsidR="008A74D8">
        <w:rPr>
          <w:rFonts w:hint="eastAsia"/>
          <w:b/>
          <w:sz w:val="30"/>
          <w:lang w:eastAsia="zh-CN"/>
        </w:rPr>
        <w:t>人体生命</w:t>
      </w:r>
      <w:r w:rsidR="008A74D8">
        <w:rPr>
          <w:b/>
          <w:sz w:val="30"/>
          <w:lang w:eastAsia="zh-CN"/>
        </w:rPr>
        <w:t>活动的调节</w:t>
      </w:r>
      <w:r w:rsidR="008A74D8">
        <w:rPr>
          <w:rFonts w:hint="eastAsia"/>
          <w:b/>
          <w:sz w:val="30"/>
          <w:lang w:eastAsia="zh-CN"/>
        </w:rPr>
        <w:t>1</w:t>
      </w:r>
    </w:p>
    <w:p w:rsidR="00A77B3E" w:rsidRDefault="00C67A5E">
      <w:pPr>
        <w:rPr>
          <w:b/>
          <w:sz w:val="21"/>
          <w:lang w:eastAsia="zh-CN"/>
        </w:rPr>
      </w:pPr>
      <w:r>
        <w:rPr>
          <w:lang w:eastAsia="zh-CN"/>
        </w:rPr>
        <w:br/>
      </w:r>
      <w:r>
        <w:rPr>
          <w:b/>
          <w:sz w:val="21"/>
          <w:lang w:eastAsia="zh-CN"/>
        </w:rPr>
        <w:t>一、单选题</w:t>
      </w:r>
    </w:p>
    <w:p w:rsidR="00880360" w:rsidRPr="005E5B3F" w:rsidRDefault="00C67A5E" w:rsidP="005E5B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r w:rsidRPr="005E5B3F">
        <w:rPr>
          <w:rFonts w:eastAsia="宋体"/>
          <w:color w:val="000000"/>
          <w:sz w:val="21"/>
          <w:szCs w:val="21"/>
          <w:lang w:eastAsia="zh-CN"/>
        </w:rPr>
        <w:t>1.</w:t>
      </w:r>
      <w:r w:rsidRPr="005E5B3F">
        <w:rPr>
          <w:rFonts w:eastAsia="宋体"/>
          <w:color w:val="000000"/>
          <w:sz w:val="21"/>
          <w:szCs w:val="21"/>
          <w:lang w:eastAsia="zh-CN"/>
        </w:rPr>
        <w:t>下列有关生命活动调节的现象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合理的是</w:t>
      </w:r>
      <w:r w:rsidRPr="005E5B3F">
        <w:rPr>
          <w:rFonts w:eastAsia="宋体"/>
          <w:color w:val="000000"/>
          <w:sz w:val="21"/>
          <w:szCs w:val="21"/>
          <w:lang w:eastAsia="zh-CN"/>
        </w:rPr>
        <w:t>(   )</w:t>
      </w:r>
      <w:bookmarkStart w:id="0" w:name="_GoBack"/>
      <w:bookmarkEnd w:id="0"/>
    </w:p>
    <w:p w:rsidR="00A77B3E" w:rsidRPr="005E5B3F" w:rsidRDefault="00C67A5E" w:rsidP="005E5B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szCs w:val="21"/>
          <w:lang w:eastAsia="zh-CN"/>
        </w:rPr>
      </w:pPr>
      <w:proofErr w:type="gramStart"/>
      <w:r w:rsidRPr="005E5B3F">
        <w:rPr>
          <w:rFonts w:eastAsia="宋体"/>
          <w:color w:val="000000"/>
          <w:sz w:val="21"/>
          <w:szCs w:val="21"/>
          <w:lang w:eastAsia="zh-CN"/>
        </w:rPr>
        <w:t>A.“</w:t>
      </w:r>
      <w:proofErr w:type="gramEnd"/>
      <w:r w:rsidRPr="005E5B3F">
        <w:rPr>
          <w:rFonts w:eastAsia="宋体"/>
          <w:color w:val="000000"/>
          <w:sz w:val="21"/>
          <w:szCs w:val="21"/>
          <w:lang w:eastAsia="zh-CN"/>
        </w:rPr>
        <w:t>望梅止渴</w:t>
      </w:r>
      <w:proofErr w:type="gramStart"/>
      <w:r w:rsidRPr="005E5B3F">
        <w:rPr>
          <w:rFonts w:eastAsia="宋体"/>
          <w:color w:val="000000"/>
          <w:sz w:val="21"/>
          <w:szCs w:val="21"/>
          <w:lang w:eastAsia="zh-CN"/>
        </w:rPr>
        <w:t>”</w:t>
      </w:r>
      <w:proofErr w:type="gramEnd"/>
      <w:r w:rsidRPr="005E5B3F">
        <w:rPr>
          <w:rFonts w:eastAsia="宋体"/>
          <w:color w:val="000000"/>
          <w:sz w:val="21"/>
          <w:szCs w:val="21"/>
          <w:lang w:eastAsia="zh-CN"/>
        </w:rPr>
        <w:t>是一种简单反射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  <w:t>B.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某同学抓起一个烫手的馒头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先感觉烫后迅速松手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  <w:t>C.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某怀孕妇女患</w:t>
      </w:r>
      <w:r w:rsidRPr="005E5B3F">
        <w:rPr>
          <w:rFonts w:eastAsia="宋体"/>
          <w:color w:val="000000"/>
          <w:sz w:val="21"/>
          <w:szCs w:val="21"/>
          <w:lang w:eastAsia="zh-CN"/>
        </w:rPr>
        <w:t>“</w:t>
      </w:r>
      <w:r w:rsidRPr="005E5B3F">
        <w:rPr>
          <w:rFonts w:eastAsia="宋体"/>
          <w:color w:val="000000"/>
          <w:sz w:val="21"/>
          <w:szCs w:val="21"/>
          <w:lang w:eastAsia="zh-CN"/>
        </w:rPr>
        <w:t>地方性甲状腺肿</w:t>
      </w:r>
      <w:r w:rsidRPr="005E5B3F">
        <w:rPr>
          <w:rFonts w:eastAsia="宋体"/>
          <w:color w:val="000000"/>
          <w:sz w:val="21"/>
          <w:szCs w:val="21"/>
          <w:lang w:eastAsia="zh-CN"/>
        </w:rPr>
        <w:t>”(</w:t>
      </w:r>
      <w:r w:rsidRPr="005E5B3F">
        <w:rPr>
          <w:rFonts w:eastAsia="宋体"/>
          <w:color w:val="000000"/>
          <w:sz w:val="21"/>
          <w:szCs w:val="21"/>
          <w:lang w:eastAsia="zh-CN"/>
        </w:rPr>
        <w:t>俗称大脖子病</w:t>
      </w:r>
      <w:r w:rsidRPr="005E5B3F">
        <w:rPr>
          <w:rFonts w:eastAsia="宋体"/>
          <w:color w:val="000000"/>
          <w:sz w:val="21"/>
          <w:szCs w:val="21"/>
          <w:lang w:eastAsia="zh-CN"/>
        </w:rPr>
        <w:t>),</w:t>
      </w:r>
      <w:r w:rsidRPr="005E5B3F">
        <w:rPr>
          <w:rFonts w:eastAsia="宋体"/>
          <w:color w:val="000000"/>
          <w:sz w:val="21"/>
          <w:szCs w:val="21"/>
          <w:lang w:eastAsia="zh-CN"/>
        </w:rPr>
        <w:t>则她所生孩子易患</w:t>
      </w:r>
      <w:r w:rsidRPr="005E5B3F">
        <w:rPr>
          <w:rFonts w:eastAsia="宋体"/>
          <w:color w:val="000000"/>
          <w:sz w:val="21"/>
          <w:szCs w:val="21"/>
          <w:lang w:eastAsia="zh-CN"/>
        </w:rPr>
        <w:t>“</w:t>
      </w:r>
      <w:r w:rsidRPr="005E5B3F">
        <w:rPr>
          <w:rFonts w:eastAsia="宋体"/>
          <w:color w:val="000000"/>
          <w:sz w:val="21"/>
          <w:szCs w:val="21"/>
          <w:lang w:eastAsia="zh-CN"/>
        </w:rPr>
        <w:t>侏儒症</w:t>
      </w:r>
      <w:r w:rsidRPr="005E5B3F">
        <w:rPr>
          <w:rFonts w:eastAsia="宋体"/>
          <w:color w:val="000000"/>
          <w:sz w:val="21"/>
          <w:szCs w:val="21"/>
          <w:lang w:eastAsia="zh-CN"/>
        </w:rPr>
        <w:t>”</w:t>
      </w:r>
      <w:r w:rsidRPr="005E5B3F">
        <w:rPr>
          <w:rFonts w:eastAsia="宋体"/>
          <w:color w:val="000000"/>
          <w:sz w:val="21"/>
          <w:szCs w:val="21"/>
          <w:lang w:eastAsia="zh-CN"/>
        </w:rPr>
        <w:br/>
        <w:t>D.</w:t>
      </w:r>
      <w:r w:rsidRPr="005E5B3F">
        <w:rPr>
          <w:rFonts w:eastAsia="宋体"/>
          <w:color w:val="000000"/>
          <w:sz w:val="21"/>
          <w:szCs w:val="21"/>
          <w:lang w:eastAsia="zh-CN"/>
        </w:rPr>
        <w:t>某人在观看足球时面红耳赤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情绪激动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此时他大脑皮层特别兴奋</w:t>
      </w:r>
      <w:r w:rsidRPr="005E5B3F">
        <w:rPr>
          <w:rFonts w:eastAsia="宋体"/>
          <w:color w:val="000000"/>
          <w:sz w:val="21"/>
          <w:szCs w:val="21"/>
          <w:lang w:eastAsia="zh-CN"/>
        </w:rPr>
        <w:t>,</w:t>
      </w:r>
      <w:r w:rsidRPr="005E5B3F">
        <w:rPr>
          <w:rFonts w:eastAsia="宋体"/>
          <w:color w:val="000000"/>
          <w:sz w:val="21"/>
          <w:szCs w:val="21"/>
          <w:lang w:eastAsia="zh-CN"/>
        </w:rPr>
        <w:t>肾上腺素增加</w:t>
      </w:r>
    </w:p>
    <w:p w:rsidR="00933A0D" w:rsidRPr="00D25EC8" w:rsidRDefault="00C67A5E" w:rsidP="00D25E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2.</w:t>
      </w:r>
      <w:r w:rsidRPr="00D25EC8">
        <w:rPr>
          <w:rFonts w:eastAsia="宋体" w:hint="eastAsia"/>
          <w:color w:val="000000"/>
          <w:sz w:val="21"/>
          <w:lang w:eastAsia="zh-CN"/>
        </w:rPr>
        <w:t>“</w:t>
      </w:r>
      <w:r w:rsidR="00D25EC8" w:rsidRPr="00D25EC8">
        <w:rPr>
          <w:rFonts w:eastAsia="宋体" w:hint="eastAsia"/>
          <w:color w:val="000000"/>
          <w:sz w:val="21"/>
          <w:lang w:eastAsia="zh-CN"/>
        </w:rPr>
        <w:t>风声、雨声、读书声，声声人耳”。下列哪项是听觉形成的过程</w:t>
      </w:r>
      <w:r w:rsidR="00D25EC8" w:rsidRPr="00D25EC8">
        <w:rPr>
          <w:rFonts w:eastAsia="宋体" w:hint="eastAsia"/>
          <w:color w:val="000000"/>
          <w:sz w:val="21"/>
          <w:lang w:eastAsia="zh-CN"/>
        </w:rPr>
        <w:t>(</w:t>
      </w:r>
      <w:r w:rsidR="00D25EC8" w:rsidRPr="00D25EC8">
        <w:rPr>
          <w:rFonts w:eastAsia="宋体"/>
          <w:color w:val="000000"/>
          <w:sz w:val="21"/>
          <w:lang w:eastAsia="zh-CN"/>
        </w:rPr>
        <w:t xml:space="preserve">   )</w:t>
      </w:r>
    </w:p>
    <w:p w:rsidR="00933A0D" w:rsidRPr="00D25EC8" w:rsidRDefault="00C67A5E" w:rsidP="00D25EC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①外界声波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>②外耳道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>③听小骨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25EC8">
        <w:rPr>
          <w:rFonts w:eastAsia="宋体" w:hint="eastAsia"/>
          <w:color w:val="000000"/>
          <w:sz w:val="21"/>
          <w:lang w:eastAsia="zh-CN"/>
        </w:rPr>
        <w:t>④鼓膜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>⑤耳蜗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 </w:t>
      </w:r>
    </w:p>
    <w:p w:rsidR="00933A0D" w:rsidRPr="00D25EC8" w:rsidRDefault="00C67A5E" w:rsidP="00D25EC8">
      <w:pPr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⑥听神经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25EC8">
        <w:rPr>
          <w:rFonts w:eastAsia="宋体" w:hint="eastAsia"/>
          <w:color w:val="000000"/>
          <w:sz w:val="21"/>
          <w:lang w:eastAsia="zh-CN"/>
        </w:rPr>
        <w:t>⑦形成听觉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 </w:t>
      </w:r>
      <w:r w:rsidRPr="00D25EC8">
        <w:rPr>
          <w:rFonts w:eastAsia="宋体"/>
          <w:color w:val="000000"/>
          <w:sz w:val="21"/>
          <w:lang w:eastAsia="zh-CN"/>
        </w:rPr>
        <w:tab/>
      </w:r>
      <w:r w:rsidRPr="00D25EC8">
        <w:rPr>
          <w:rFonts w:eastAsia="宋体" w:hint="eastAsia"/>
          <w:color w:val="000000"/>
          <w:sz w:val="21"/>
          <w:lang w:eastAsia="zh-CN"/>
        </w:rPr>
        <w:t>⑧听觉</w:t>
      </w:r>
      <w:r w:rsidRPr="00D25EC8">
        <w:rPr>
          <w:rFonts w:eastAsia="宋体" w:hint="eastAsia"/>
          <w:color w:val="000000"/>
          <w:sz w:val="21"/>
          <w:lang w:eastAsia="zh-CN"/>
        </w:rPr>
        <w:t xml:space="preserve"> </w:t>
      </w:r>
      <w:r w:rsidRPr="00D25EC8">
        <w:rPr>
          <w:rFonts w:eastAsia="宋体" w:hint="eastAsia"/>
          <w:color w:val="000000"/>
          <w:sz w:val="21"/>
          <w:lang w:eastAsia="zh-CN"/>
        </w:rPr>
        <w:t>中枢</w:t>
      </w:r>
    </w:p>
    <w:p w:rsidR="00D25EC8" w:rsidRPr="00D25EC8" w:rsidRDefault="00C67A5E" w:rsidP="00D25E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A</w:t>
      </w:r>
      <w:r w:rsidRPr="00D25EC8">
        <w:rPr>
          <w:rFonts w:eastAsia="宋体" w:hint="eastAsia"/>
          <w:color w:val="000000"/>
          <w:sz w:val="21"/>
          <w:lang w:eastAsia="zh-CN"/>
        </w:rPr>
        <w:t>．①→②→③→④→⑥→⑤→⑦→⑧</w:t>
      </w:r>
      <w:r w:rsidRPr="00D25EC8">
        <w:rPr>
          <w:rFonts w:eastAsia="宋体"/>
          <w:color w:val="000000"/>
          <w:sz w:val="21"/>
          <w:lang w:eastAsia="zh-CN"/>
        </w:rPr>
        <w:tab/>
      </w:r>
    </w:p>
    <w:p w:rsidR="00933A0D" w:rsidRPr="00D25EC8" w:rsidRDefault="00C67A5E" w:rsidP="00D25E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B</w:t>
      </w:r>
      <w:r w:rsidRPr="00D25EC8">
        <w:rPr>
          <w:rFonts w:eastAsia="宋体" w:hint="eastAsia"/>
          <w:color w:val="000000"/>
          <w:sz w:val="21"/>
          <w:lang w:eastAsia="zh-CN"/>
        </w:rPr>
        <w:t>．①→②→③→④→⑤→⑥→⑦→⑧</w:t>
      </w:r>
      <w:r w:rsidRPr="00D25EC8">
        <w:rPr>
          <w:rFonts w:eastAsia="宋体"/>
          <w:color w:val="000000"/>
          <w:sz w:val="21"/>
          <w:lang w:eastAsia="zh-CN"/>
        </w:rPr>
        <w:tab/>
      </w:r>
    </w:p>
    <w:p w:rsidR="00D25EC8" w:rsidRPr="00D25EC8" w:rsidRDefault="00C67A5E" w:rsidP="00D25E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C</w:t>
      </w:r>
      <w:r w:rsidRPr="00D25EC8">
        <w:rPr>
          <w:rFonts w:eastAsia="宋体" w:hint="eastAsia"/>
          <w:color w:val="000000"/>
          <w:sz w:val="21"/>
          <w:lang w:eastAsia="zh-CN"/>
        </w:rPr>
        <w:t>．①→②→③→④→⑥→⑦→⑤→⑧</w:t>
      </w:r>
      <w:r w:rsidRPr="00D25EC8">
        <w:rPr>
          <w:rFonts w:eastAsia="宋体"/>
          <w:color w:val="000000"/>
          <w:sz w:val="21"/>
          <w:lang w:eastAsia="zh-CN"/>
        </w:rPr>
        <w:tab/>
      </w:r>
    </w:p>
    <w:p w:rsidR="00933A0D" w:rsidRPr="00D25EC8" w:rsidRDefault="00C67A5E" w:rsidP="00D25EC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1"/>
          <w:lang w:eastAsia="zh-CN"/>
        </w:rPr>
      </w:pPr>
      <w:r w:rsidRPr="00D25EC8">
        <w:rPr>
          <w:rFonts w:eastAsia="宋体" w:hint="eastAsia"/>
          <w:color w:val="000000"/>
          <w:sz w:val="21"/>
          <w:lang w:eastAsia="zh-CN"/>
        </w:rPr>
        <w:t>D</w:t>
      </w:r>
      <w:r w:rsidRPr="00D25EC8">
        <w:rPr>
          <w:rFonts w:eastAsia="宋体" w:hint="eastAsia"/>
          <w:color w:val="000000"/>
          <w:sz w:val="21"/>
          <w:lang w:eastAsia="zh-CN"/>
        </w:rPr>
        <w:t>．①→②→④→③→⑤→⑥→⑧→⑦</w:t>
      </w:r>
    </w:p>
    <w:p w:rsidR="00A77B3E" w:rsidRPr="0083608B" w:rsidRDefault="00C67A5E" w:rsidP="0083608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83608B">
        <w:rPr>
          <w:rFonts w:eastAsia="宋体"/>
          <w:color w:val="000000"/>
          <w:sz w:val="21"/>
          <w:lang w:eastAsia="zh-CN"/>
        </w:rPr>
        <w:t>3.</w:t>
      </w:r>
      <w:r w:rsidRPr="0083608B">
        <w:rPr>
          <w:rFonts w:eastAsia="宋体"/>
          <w:color w:val="000000"/>
          <w:sz w:val="21"/>
          <w:lang w:eastAsia="zh-CN"/>
        </w:rPr>
        <w:t>成语</w:t>
      </w:r>
      <w:r w:rsidRPr="0083608B">
        <w:rPr>
          <w:rFonts w:eastAsia="宋体"/>
          <w:color w:val="000000"/>
          <w:sz w:val="21"/>
          <w:lang w:eastAsia="zh-CN"/>
        </w:rPr>
        <w:t>“</w:t>
      </w:r>
      <w:r w:rsidRPr="0083608B">
        <w:rPr>
          <w:rFonts w:eastAsia="宋体"/>
          <w:color w:val="000000"/>
          <w:sz w:val="21"/>
          <w:lang w:eastAsia="zh-CN"/>
        </w:rPr>
        <w:t>金蝉脱壳</w:t>
      </w:r>
      <w:r w:rsidRPr="0083608B">
        <w:rPr>
          <w:rFonts w:eastAsia="宋体"/>
          <w:color w:val="000000"/>
          <w:sz w:val="21"/>
          <w:lang w:eastAsia="zh-CN"/>
        </w:rPr>
        <w:t>”</w:t>
      </w:r>
      <w:r w:rsidRPr="0083608B">
        <w:rPr>
          <w:rFonts w:eastAsia="宋体"/>
          <w:color w:val="000000"/>
          <w:sz w:val="21"/>
          <w:lang w:eastAsia="zh-CN"/>
        </w:rPr>
        <w:t>和</w:t>
      </w:r>
      <w:r w:rsidRPr="0083608B">
        <w:rPr>
          <w:rFonts w:eastAsia="宋体"/>
          <w:color w:val="000000"/>
          <w:sz w:val="21"/>
          <w:lang w:eastAsia="zh-CN"/>
        </w:rPr>
        <w:t>“</w:t>
      </w:r>
      <w:r w:rsidRPr="0083608B">
        <w:rPr>
          <w:rFonts w:eastAsia="宋体"/>
          <w:color w:val="000000"/>
          <w:sz w:val="21"/>
          <w:lang w:eastAsia="zh-CN"/>
        </w:rPr>
        <w:t>鹤鹉学舌</w:t>
      </w:r>
      <w:r w:rsidRPr="0083608B">
        <w:rPr>
          <w:rFonts w:eastAsia="宋体"/>
          <w:color w:val="000000"/>
          <w:sz w:val="21"/>
          <w:lang w:eastAsia="zh-CN"/>
        </w:rPr>
        <w:t>”</w:t>
      </w:r>
      <w:r w:rsidRPr="0083608B">
        <w:rPr>
          <w:rFonts w:eastAsia="宋体"/>
          <w:color w:val="000000"/>
          <w:sz w:val="21"/>
          <w:lang w:eastAsia="zh-CN"/>
        </w:rPr>
        <w:t>分别属于哪种反射活动</w:t>
      </w:r>
      <w:r w:rsidRPr="0083608B">
        <w:rPr>
          <w:rFonts w:eastAsia="宋体"/>
          <w:color w:val="000000"/>
          <w:sz w:val="21"/>
          <w:lang w:eastAsia="zh-CN"/>
        </w:rPr>
        <w:t>(   )</w:t>
      </w:r>
      <w:r w:rsidRPr="0083608B">
        <w:rPr>
          <w:rFonts w:eastAsia="宋体"/>
          <w:color w:val="000000"/>
          <w:sz w:val="21"/>
          <w:lang w:eastAsia="zh-CN"/>
        </w:rPr>
        <w:br/>
        <w:t>A.</w:t>
      </w:r>
      <w:r w:rsidRPr="0083608B">
        <w:rPr>
          <w:rFonts w:eastAsia="宋体"/>
          <w:color w:val="000000"/>
          <w:sz w:val="21"/>
          <w:lang w:eastAsia="zh-CN"/>
        </w:rPr>
        <w:t>简单反射、简单反射</w:t>
      </w:r>
      <w:r>
        <w:rPr>
          <w:rFonts w:eastAsia="宋体"/>
          <w:color w:val="000000"/>
          <w:sz w:val="21"/>
          <w:lang w:eastAsia="zh-CN"/>
        </w:rPr>
        <w:tab/>
      </w:r>
      <w:r w:rsidRPr="0083608B">
        <w:rPr>
          <w:rFonts w:eastAsia="宋体"/>
          <w:color w:val="000000"/>
          <w:sz w:val="21"/>
          <w:lang w:eastAsia="zh-CN"/>
        </w:rPr>
        <w:t>B.</w:t>
      </w:r>
      <w:r w:rsidRPr="0083608B">
        <w:rPr>
          <w:rFonts w:eastAsia="宋体"/>
          <w:color w:val="000000"/>
          <w:sz w:val="21"/>
          <w:lang w:eastAsia="zh-CN"/>
        </w:rPr>
        <w:t>简单反射、复杂反射</w:t>
      </w:r>
      <w:r w:rsidRPr="0083608B">
        <w:rPr>
          <w:rFonts w:eastAsia="宋体"/>
          <w:color w:val="000000"/>
          <w:sz w:val="21"/>
          <w:lang w:eastAsia="zh-CN"/>
        </w:rPr>
        <w:br/>
        <w:t>C.</w:t>
      </w:r>
      <w:r w:rsidRPr="0083608B">
        <w:rPr>
          <w:rFonts w:eastAsia="宋体"/>
          <w:color w:val="000000"/>
          <w:sz w:val="21"/>
          <w:lang w:eastAsia="zh-CN"/>
        </w:rPr>
        <w:t>复杂反射、简单反射</w:t>
      </w:r>
      <w:r>
        <w:rPr>
          <w:rFonts w:eastAsia="宋体"/>
          <w:color w:val="000000"/>
          <w:sz w:val="21"/>
          <w:lang w:eastAsia="zh-CN"/>
        </w:rPr>
        <w:tab/>
      </w:r>
      <w:r w:rsidRPr="0083608B">
        <w:rPr>
          <w:rFonts w:eastAsia="宋体"/>
          <w:color w:val="000000"/>
          <w:sz w:val="21"/>
          <w:lang w:eastAsia="zh-CN"/>
        </w:rPr>
        <w:t>D.</w:t>
      </w:r>
      <w:r w:rsidRPr="0083608B">
        <w:rPr>
          <w:rFonts w:eastAsia="宋体"/>
          <w:color w:val="000000"/>
          <w:sz w:val="21"/>
          <w:lang w:eastAsia="zh-CN"/>
        </w:rPr>
        <w:t>复杂反射、复杂反射</w:t>
      </w:r>
    </w:p>
    <w:p w:rsidR="00A77B3E" w:rsidRPr="000829E2" w:rsidRDefault="00C67A5E" w:rsidP="000829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0829E2">
        <w:rPr>
          <w:rFonts w:eastAsia="宋体"/>
          <w:color w:val="000000"/>
          <w:sz w:val="21"/>
          <w:lang w:eastAsia="zh-CN"/>
        </w:rPr>
        <w:t>4.2018</w:t>
      </w:r>
      <w:r w:rsidRPr="000829E2">
        <w:rPr>
          <w:rFonts w:eastAsia="宋体"/>
          <w:color w:val="000000"/>
          <w:sz w:val="21"/>
          <w:lang w:eastAsia="zh-CN"/>
        </w:rPr>
        <w:t>年</w:t>
      </w:r>
      <w:r w:rsidRPr="000829E2">
        <w:rPr>
          <w:rFonts w:eastAsia="宋体"/>
          <w:color w:val="000000"/>
          <w:sz w:val="21"/>
          <w:lang w:eastAsia="zh-CN"/>
        </w:rPr>
        <w:t>3</w:t>
      </w:r>
      <w:r w:rsidRPr="000829E2">
        <w:rPr>
          <w:rFonts w:eastAsia="宋体"/>
          <w:color w:val="000000"/>
          <w:sz w:val="21"/>
          <w:lang w:eastAsia="zh-CN"/>
        </w:rPr>
        <w:t>月</w:t>
      </w:r>
      <w:r w:rsidRPr="000829E2">
        <w:rPr>
          <w:rFonts w:eastAsia="宋体"/>
          <w:color w:val="000000"/>
          <w:sz w:val="21"/>
          <w:lang w:eastAsia="zh-CN"/>
        </w:rPr>
        <w:t>14</w:t>
      </w:r>
      <w:r w:rsidRPr="000829E2">
        <w:rPr>
          <w:rFonts w:eastAsia="宋体"/>
          <w:color w:val="000000"/>
          <w:sz w:val="21"/>
          <w:lang w:eastAsia="zh-CN"/>
        </w:rPr>
        <w:t>日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著名物理学家霍金逝世。他虽然患有运动神经元疾病</w:t>
      </w:r>
      <w:r w:rsidRPr="000829E2">
        <w:rPr>
          <w:rFonts w:eastAsia="宋体"/>
          <w:color w:val="000000"/>
          <w:sz w:val="21"/>
          <w:lang w:eastAsia="zh-CN"/>
        </w:rPr>
        <w:t>(</w:t>
      </w:r>
      <w:r w:rsidRPr="000829E2">
        <w:rPr>
          <w:rFonts w:eastAsia="宋体"/>
          <w:color w:val="000000"/>
          <w:sz w:val="21"/>
          <w:lang w:eastAsia="zh-CN"/>
        </w:rPr>
        <w:t>俗称</w:t>
      </w:r>
      <w:r w:rsidRPr="000829E2">
        <w:rPr>
          <w:rFonts w:eastAsia="宋体"/>
          <w:color w:val="000000"/>
          <w:sz w:val="21"/>
          <w:lang w:eastAsia="zh-CN"/>
        </w:rPr>
        <w:t>“</w:t>
      </w:r>
      <w:r w:rsidRPr="000829E2">
        <w:rPr>
          <w:rFonts w:eastAsia="宋体"/>
          <w:color w:val="000000"/>
          <w:sz w:val="21"/>
          <w:lang w:eastAsia="zh-CN"/>
        </w:rPr>
        <w:t>渐冻人症</w:t>
      </w:r>
      <w:r w:rsidRPr="000829E2">
        <w:rPr>
          <w:rFonts w:eastAsia="宋体"/>
          <w:color w:val="000000"/>
          <w:sz w:val="21"/>
          <w:lang w:eastAsia="zh-CN"/>
        </w:rPr>
        <w:t>”),</w:t>
      </w:r>
      <w:r w:rsidRPr="000829E2">
        <w:rPr>
          <w:rFonts w:eastAsia="宋体"/>
          <w:color w:val="000000"/>
          <w:sz w:val="21"/>
          <w:lang w:eastAsia="zh-CN"/>
        </w:rPr>
        <w:t>全身瘫痪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不能言语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但其勇气和坚持鼓舞了全世界。下面有关神经元的叙述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不正确的是</w:t>
      </w:r>
      <w:r w:rsidRPr="000829E2">
        <w:rPr>
          <w:rFonts w:eastAsia="宋体"/>
          <w:color w:val="000000"/>
          <w:sz w:val="21"/>
          <w:lang w:eastAsia="zh-CN"/>
        </w:rPr>
        <w:t>(   )</w:t>
      </w:r>
      <w:r w:rsidRPr="000829E2">
        <w:rPr>
          <w:rFonts w:eastAsia="宋体"/>
          <w:color w:val="000000"/>
          <w:sz w:val="21"/>
          <w:lang w:eastAsia="zh-CN"/>
        </w:rPr>
        <w:br/>
        <w:t>A.</w:t>
      </w:r>
      <w:r w:rsidRPr="000829E2">
        <w:rPr>
          <w:rFonts w:eastAsia="宋体"/>
          <w:color w:val="000000"/>
          <w:sz w:val="21"/>
          <w:lang w:eastAsia="zh-CN"/>
        </w:rPr>
        <w:t>神经元又叫神经细胞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包括细胞膜、细胞质和细胞核</w:t>
      </w:r>
      <w:r w:rsidRPr="000829E2">
        <w:rPr>
          <w:rFonts w:eastAsia="宋体"/>
          <w:color w:val="000000"/>
          <w:sz w:val="21"/>
          <w:lang w:eastAsia="zh-CN"/>
        </w:rPr>
        <w:br/>
        <w:t>B.</w:t>
      </w:r>
      <w:r w:rsidRPr="000829E2">
        <w:rPr>
          <w:rFonts w:eastAsia="宋体"/>
          <w:color w:val="000000"/>
          <w:sz w:val="21"/>
          <w:lang w:eastAsia="zh-CN"/>
        </w:rPr>
        <w:t>神经元由细胞体和突起组成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长的突起外表大都套有一层鞘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组成神经纤维</w:t>
      </w:r>
      <w:r w:rsidRPr="000829E2">
        <w:rPr>
          <w:rFonts w:eastAsia="宋体"/>
          <w:color w:val="000000"/>
          <w:sz w:val="21"/>
          <w:lang w:eastAsia="zh-CN"/>
        </w:rPr>
        <w:br/>
        <w:t>C.</w:t>
      </w:r>
      <w:r w:rsidRPr="000829E2">
        <w:rPr>
          <w:rFonts w:eastAsia="宋体"/>
          <w:color w:val="000000"/>
          <w:sz w:val="21"/>
          <w:lang w:eastAsia="zh-CN"/>
        </w:rPr>
        <w:t>神经元包括神经纤维和神经末梢两部分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它在神经组织中大量存在</w:t>
      </w:r>
      <w:r w:rsidRPr="000829E2">
        <w:rPr>
          <w:rFonts w:eastAsia="宋体"/>
          <w:color w:val="000000"/>
          <w:sz w:val="21"/>
          <w:lang w:eastAsia="zh-CN"/>
        </w:rPr>
        <w:br/>
        <w:t>D.</w:t>
      </w:r>
      <w:r w:rsidRPr="000829E2">
        <w:rPr>
          <w:rFonts w:eastAsia="宋体"/>
          <w:color w:val="000000"/>
          <w:sz w:val="21"/>
          <w:lang w:eastAsia="zh-CN"/>
        </w:rPr>
        <w:t>神经元接受刺激后能产生兴奋</w:t>
      </w:r>
      <w:r w:rsidRPr="000829E2">
        <w:rPr>
          <w:rFonts w:eastAsia="宋体"/>
          <w:color w:val="000000"/>
          <w:sz w:val="21"/>
          <w:lang w:eastAsia="zh-CN"/>
        </w:rPr>
        <w:t>,</w:t>
      </w:r>
      <w:r w:rsidRPr="000829E2">
        <w:rPr>
          <w:rFonts w:eastAsia="宋体"/>
          <w:color w:val="000000"/>
          <w:sz w:val="21"/>
          <w:lang w:eastAsia="zh-CN"/>
        </w:rPr>
        <w:t>并把兴奋传导到其他神经元</w:t>
      </w:r>
    </w:p>
    <w:p w:rsidR="00556DB4" w:rsidRPr="00556DB4" w:rsidRDefault="00C67A5E" w:rsidP="00556DB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6DB4">
        <w:rPr>
          <w:rFonts w:eastAsia="宋体"/>
          <w:color w:val="000000"/>
          <w:sz w:val="21"/>
          <w:lang w:eastAsia="zh-CN"/>
        </w:rPr>
        <w:t>5.</w:t>
      </w:r>
      <w:r w:rsidRPr="00556DB4">
        <w:rPr>
          <w:rFonts w:eastAsia="宋体"/>
          <w:color w:val="000000"/>
          <w:sz w:val="21"/>
          <w:lang w:eastAsia="zh-CN"/>
        </w:rPr>
        <w:t>关于近视和远视的成因如图所示</w:t>
      </w:r>
      <w:r w:rsidRPr="00556DB4">
        <w:rPr>
          <w:rFonts w:eastAsia="宋体"/>
          <w:color w:val="000000"/>
          <w:sz w:val="21"/>
          <w:lang w:eastAsia="zh-CN"/>
        </w:rPr>
        <w:t>.</w:t>
      </w:r>
      <w:r w:rsidRPr="00556DB4">
        <w:rPr>
          <w:rFonts w:eastAsia="宋体"/>
          <w:color w:val="000000"/>
          <w:sz w:val="21"/>
          <w:lang w:eastAsia="zh-CN"/>
        </w:rPr>
        <w:t>下列说法正确的是</w:t>
      </w:r>
      <w:r w:rsidRPr="00556DB4">
        <w:rPr>
          <w:rFonts w:eastAsia="宋体"/>
          <w:color w:val="000000"/>
          <w:sz w:val="21"/>
          <w:lang w:eastAsia="zh-CN"/>
        </w:rPr>
        <w:t>(    )</w:t>
      </w:r>
    </w:p>
    <w:p w:rsidR="00556DB4" w:rsidRPr="00556DB4" w:rsidRDefault="00C67A5E" w:rsidP="00556DB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6DB4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219450" cy="895350"/>
            <wp:effectExtent l="0" t="0" r="0" b="0"/>
            <wp:docPr id="1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890091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556DB4" w:rsidRDefault="00C67A5E" w:rsidP="00556DB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556DB4">
        <w:rPr>
          <w:rFonts w:eastAsia="宋体"/>
          <w:color w:val="000000"/>
          <w:sz w:val="21"/>
          <w:lang w:eastAsia="zh-CN"/>
        </w:rPr>
        <w:t>A.</w:t>
      </w:r>
      <w:r w:rsidRPr="00556DB4">
        <w:rPr>
          <w:rFonts w:eastAsia="宋体"/>
          <w:color w:val="000000"/>
          <w:sz w:val="21"/>
          <w:lang w:eastAsia="zh-CN"/>
        </w:rPr>
        <w:t>甲为近视眼</w:t>
      </w:r>
      <w:r w:rsidRPr="00556DB4">
        <w:rPr>
          <w:rFonts w:eastAsia="宋体"/>
          <w:color w:val="000000"/>
          <w:sz w:val="21"/>
          <w:lang w:eastAsia="zh-CN"/>
        </w:rPr>
        <w:t>,</w:t>
      </w:r>
      <w:r w:rsidRPr="00556DB4">
        <w:rPr>
          <w:rFonts w:eastAsia="宋体"/>
          <w:color w:val="000000"/>
          <w:sz w:val="21"/>
          <w:lang w:eastAsia="zh-CN"/>
        </w:rPr>
        <w:t>可配戴凹透镜矫正</w:t>
      </w:r>
      <w:r>
        <w:rPr>
          <w:rFonts w:eastAsia="宋体"/>
          <w:color w:val="000000"/>
          <w:sz w:val="21"/>
          <w:lang w:eastAsia="zh-CN"/>
        </w:rPr>
        <w:tab/>
      </w:r>
      <w:r w:rsidRPr="00556DB4">
        <w:rPr>
          <w:rFonts w:eastAsia="宋体"/>
          <w:color w:val="000000"/>
          <w:sz w:val="21"/>
          <w:lang w:eastAsia="zh-CN"/>
        </w:rPr>
        <w:t>B.</w:t>
      </w:r>
      <w:r w:rsidRPr="00556DB4">
        <w:rPr>
          <w:rFonts w:eastAsia="宋体"/>
          <w:color w:val="000000"/>
          <w:sz w:val="21"/>
          <w:lang w:eastAsia="zh-CN"/>
        </w:rPr>
        <w:t>乙为近视眼</w:t>
      </w:r>
      <w:r w:rsidRPr="00556DB4">
        <w:rPr>
          <w:rFonts w:eastAsia="宋体"/>
          <w:color w:val="000000"/>
          <w:sz w:val="21"/>
          <w:lang w:eastAsia="zh-CN"/>
        </w:rPr>
        <w:t>,</w:t>
      </w:r>
      <w:r w:rsidRPr="00556DB4">
        <w:rPr>
          <w:rFonts w:eastAsia="宋体"/>
          <w:color w:val="000000"/>
          <w:sz w:val="21"/>
          <w:lang w:eastAsia="zh-CN"/>
        </w:rPr>
        <w:t>可配戴凸透镜矫正</w:t>
      </w:r>
      <w:r w:rsidRPr="00556DB4">
        <w:rPr>
          <w:rFonts w:eastAsia="宋体"/>
          <w:color w:val="000000"/>
          <w:sz w:val="21"/>
          <w:lang w:eastAsia="zh-CN"/>
        </w:rPr>
        <w:br/>
        <w:t>C.</w:t>
      </w:r>
      <w:r w:rsidRPr="00556DB4">
        <w:rPr>
          <w:rFonts w:eastAsia="宋体"/>
          <w:color w:val="000000"/>
          <w:sz w:val="21"/>
          <w:lang w:eastAsia="zh-CN"/>
        </w:rPr>
        <w:t>甲为远视眼</w:t>
      </w:r>
      <w:r w:rsidRPr="00556DB4">
        <w:rPr>
          <w:rFonts w:eastAsia="宋体"/>
          <w:color w:val="000000"/>
          <w:sz w:val="21"/>
          <w:lang w:eastAsia="zh-CN"/>
        </w:rPr>
        <w:t>,</w:t>
      </w:r>
      <w:r w:rsidRPr="00556DB4">
        <w:rPr>
          <w:rFonts w:eastAsia="宋体"/>
          <w:color w:val="000000"/>
          <w:sz w:val="21"/>
          <w:lang w:eastAsia="zh-CN"/>
        </w:rPr>
        <w:t>可配戴凸透镜矫正</w:t>
      </w:r>
      <w:r>
        <w:rPr>
          <w:rFonts w:eastAsia="宋体"/>
          <w:color w:val="000000"/>
          <w:sz w:val="21"/>
          <w:lang w:eastAsia="zh-CN"/>
        </w:rPr>
        <w:tab/>
      </w:r>
      <w:r w:rsidRPr="00556DB4">
        <w:rPr>
          <w:rFonts w:eastAsia="宋体"/>
          <w:color w:val="000000"/>
          <w:sz w:val="21"/>
          <w:lang w:eastAsia="zh-CN"/>
        </w:rPr>
        <w:t>D.</w:t>
      </w:r>
      <w:r w:rsidRPr="00556DB4">
        <w:rPr>
          <w:rFonts w:eastAsia="宋体"/>
          <w:color w:val="000000"/>
          <w:sz w:val="21"/>
          <w:lang w:eastAsia="zh-CN"/>
        </w:rPr>
        <w:t>乙为远视眼</w:t>
      </w:r>
      <w:r w:rsidRPr="00556DB4">
        <w:rPr>
          <w:rFonts w:eastAsia="宋体"/>
          <w:color w:val="000000"/>
          <w:sz w:val="21"/>
          <w:lang w:eastAsia="zh-CN"/>
        </w:rPr>
        <w:t>,</w:t>
      </w:r>
      <w:r w:rsidRPr="00556DB4">
        <w:rPr>
          <w:rFonts w:eastAsia="宋体"/>
          <w:color w:val="000000"/>
          <w:sz w:val="21"/>
          <w:lang w:eastAsia="zh-CN"/>
        </w:rPr>
        <w:t>可配戴凹透镜矫正</w:t>
      </w:r>
    </w:p>
    <w:p w:rsidR="00FA0725" w:rsidRPr="000634E8" w:rsidRDefault="00C67A5E" w:rsidP="000634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 w:rsidRPr="000634E8">
        <w:rPr>
          <w:rFonts w:eastAsia="宋体"/>
          <w:color w:val="000000"/>
          <w:sz w:val="21"/>
          <w:szCs w:val="21"/>
          <w:lang w:eastAsia="zh-CN"/>
        </w:rPr>
        <w:t>6.</w:t>
      </w:r>
      <w:r w:rsidRPr="000634E8">
        <w:rPr>
          <w:rFonts w:eastAsia="宋体"/>
          <w:color w:val="000000"/>
          <w:sz w:val="21"/>
          <w:szCs w:val="21"/>
          <w:lang w:eastAsia="zh-CN"/>
        </w:rPr>
        <w:t>下图是反射弧结构模式图</w:t>
      </w:r>
      <w:r w:rsidRPr="000634E8">
        <w:rPr>
          <w:rFonts w:eastAsia="宋体"/>
          <w:color w:val="000000"/>
          <w:sz w:val="21"/>
          <w:szCs w:val="21"/>
          <w:lang w:eastAsia="zh-CN"/>
        </w:rPr>
        <w:t>,</w:t>
      </w:r>
      <w:r w:rsidRPr="000634E8">
        <w:rPr>
          <w:rFonts w:eastAsia="宋体"/>
          <w:color w:val="000000"/>
          <w:sz w:val="21"/>
          <w:szCs w:val="21"/>
          <w:lang w:eastAsia="zh-CN"/>
        </w:rPr>
        <w:t>下列有关叙述正确的是</w:t>
      </w:r>
      <w:r w:rsidRPr="000634E8">
        <w:rPr>
          <w:rFonts w:eastAsia="宋体"/>
          <w:color w:val="000000"/>
          <w:sz w:val="21"/>
          <w:szCs w:val="21"/>
          <w:lang w:eastAsia="zh-CN"/>
        </w:rPr>
        <w:t>(   )</w:t>
      </w:r>
    </w:p>
    <w:p w:rsidR="00FA0725" w:rsidRPr="000634E8" w:rsidRDefault="008A74D8" w:rsidP="000634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r>
        <w:rPr>
          <w:rFonts w:eastAsia="宋体"/>
          <w:noProof/>
          <w:color w:val="000000"/>
          <w:sz w:val="21"/>
          <w:szCs w:val="21"/>
          <w:lang w:eastAsia="zh-CN"/>
        </w:rPr>
        <w:lastRenderedPageBreak/>
        <w:drawing>
          <wp:inline distT="0" distB="0" distL="0" distR="0">
            <wp:extent cx="1285875" cy="1171575"/>
            <wp:effectExtent l="0" t="0" r="0" b="0"/>
            <wp:docPr id="2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0634E8" w:rsidRDefault="00C67A5E" w:rsidP="000634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szCs w:val="21"/>
          <w:lang w:eastAsia="zh-CN"/>
        </w:rPr>
      </w:pPr>
      <w:proofErr w:type="spellStart"/>
      <w:r w:rsidRPr="000634E8">
        <w:rPr>
          <w:rFonts w:eastAsia="宋体"/>
          <w:color w:val="000000"/>
          <w:sz w:val="21"/>
          <w:szCs w:val="21"/>
          <w:lang w:eastAsia="zh-CN"/>
        </w:rPr>
        <w:t>A.a</w:t>
      </w:r>
      <w:proofErr w:type="spellEnd"/>
      <w:r w:rsidRPr="000634E8">
        <w:rPr>
          <w:rFonts w:eastAsia="宋体"/>
          <w:color w:val="000000"/>
          <w:sz w:val="21"/>
          <w:szCs w:val="21"/>
          <w:lang w:eastAsia="zh-CN"/>
        </w:rPr>
        <w:t>是效应器</w:t>
      </w:r>
      <w:r w:rsidRPr="000634E8">
        <w:rPr>
          <w:rFonts w:eastAsia="宋体"/>
          <w:color w:val="000000"/>
          <w:sz w:val="21"/>
          <w:szCs w:val="21"/>
          <w:lang w:eastAsia="zh-CN"/>
        </w:rPr>
        <w:t>,</w:t>
      </w:r>
      <w:r w:rsidRPr="000634E8">
        <w:rPr>
          <w:rFonts w:eastAsia="宋体"/>
          <w:color w:val="000000"/>
          <w:sz w:val="21"/>
          <w:szCs w:val="21"/>
          <w:lang w:eastAsia="zh-CN"/>
        </w:rPr>
        <w:t>能接受刺激并</w:t>
      </w:r>
      <w:proofErr w:type="gramStart"/>
      <w:r w:rsidRPr="000634E8">
        <w:rPr>
          <w:rFonts w:eastAsia="宋体"/>
          <w:color w:val="000000"/>
          <w:sz w:val="21"/>
          <w:szCs w:val="21"/>
          <w:lang w:eastAsia="zh-CN"/>
        </w:rPr>
        <w:t>作出</w:t>
      </w:r>
      <w:proofErr w:type="gramEnd"/>
      <w:r w:rsidRPr="000634E8">
        <w:rPr>
          <w:rFonts w:eastAsia="宋体"/>
          <w:color w:val="000000"/>
          <w:sz w:val="21"/>
          <w:szCs w:val="21"/>
          <w:lang w:eastAsia="zh-CN"/>
        </w:rPr>
        <w:t>反应</w:t>
      </w:r>
      <w:r w:rsidRPr="000634E8">
        <w:rPr>
          <w:rFonts w:eastAsia="宋体"/>
          <w:color w:val="000000"/>
          <w:sz w:val="21"/>
          <w:szCs w:val="21"/>
          <w:lang w:eastAsia="zh-CN"/>
        </w:rPr>
        <w:br/>
      </w:r>
      <w:proofErr w:type="spellStart"/>
      <w:r w:rsidRPr="000634E8">
        <w:rPr>
          <w:rFonts w:eastAsia="宋体"/>
          <w:color w:val="000000"/>
          <w:sz w:val="21"/>
          <w:szCs w:val="21"/>
          <w:lang w:eastAsia="zh-CN"/>
        </w:rPr>
        <w:t>B.c</w:t>
      </w:r>
      <w:proofErr w:type="spellEnd"/>
      <w:r w:rsidRPr="000634E8">
        <w:rPr>
          <w:rFonts w:eastAsia="宋体"/>
          <w:color w:val="000000"/>
          <w:sz w:val="21"/>
          <w:szCs w:val="21"/>
          <w:lang w:eastAsia="zh-CN"/>
        </w:rPr>
        <w:t>是神经中枢</w:t>
      </w:r>
      <w:r w:rsidRPr="000634E8">
        <w:rPr>
          <w:rFonts w:eastAsia="宋体"/>
          <w:color w:val="000000"/>
          <w:sz w:val="21"/>
          <w:szCs w:val="21"/>
          <w:lang w:eastAsia="zh-CN"/>
        </w:rPr>
        <w:t>,</w:t>
      </w:r>
      <w:r w:rsidRPr="000634E8">
        <w:rPr>
          <w:rFonts w:eastAsia="宋体"/>
          <w:color w:val="000000"/>
          <w:sz w:val="21"/>
          <w:szCs w:val="21"/>
          <w:lang w:eastAsia="zh-CN"/>
        </w:rPr>
        <w:t>不受其他结构的调控</w:t>
      </w:r>
      <w:r w:rsidRPr="000634E8">
        <w:rPr>
          <w:rFonts w:eastAsia="宋体"/>
          <w:color w:val="000000"/>
          <w:sz w:val="21"/>
          <w:szCs w:val="21"/>
          <w:lang w:eastAsia="zh-CN"/>
        </w:rPr>
        <w:br/>
      </w:r>
      <w:proofErr w:type="spellStart"/>
      <w:r w:rsidRPr="000634E8">
        <w:rPr>
          <w:rFonts w:eastAsia="宋体"/>
          <w:color w:val="000000"/>
          <w:sz w:val="21"/>
          <w:szCs w:val="21"/>
          <w:lang w:eastAsia="zh-CN"/>
        </w:rPr>
        <w:t>C.d</w:t>
      </w:r>
      <w:proofErr w:type="spellEnd"/>
      <w:r w:rsidRPr="000634E8">
        <w:rPr>
          <w:rFonts w:eastAsia="宋体"/>
          <w:color w:val="000000"/>
          <w:sz w:val="21"/>
          <w:szCs w:val="21"/>
          <w:lang w:eastAsia="zh-CN"/>
        </w:rPr>
        <w:t>能将来自</w:t>
      </w:r>
      <w:r w:rsidRPr="000634E8">
        <w:rPr>
          <w:rFonts w:eastAsia="宋体"/>
          <w:color w:val="000000"/>
          <w:sz w:val="21"/>
          <w:szCs w:val="21"/>
          <w:lang w:eastAsia="zh-CN"/>
        </w:rPr>
        <w:t>c</w:t>
      </w:r>
      <w:r w:rsidRPr="000634E8">
        <w:rPr>
          <w:rFonts w:eastAsia="宋体"/>
          <w:color w:val="000000"/>
          <w:sz w:val="21"/>
          <w:szCs w:val="21"/>
          <w:lang w:eastAsia="zh-CN"/>
        </w:rPr>
        <w:t>的神经冲动传至</w:t>
      </w:r>
      <w:r w:rsidRPr="000634E8">
        <w:rPr>
          <w:rFonts w:eastAsia="宋体"/>
          <w:color w:val="000000"/>
          <w:sz w:val="21"/>
          <w:szCs w:val="21"/>
          <w:lang w:eastAsia="zh-CN"/>
        </w:rPr>
        <w:t>e,</w:t>
      </w:r>
      <w:r w:rsidRPr="000634E8">
        <w:rPr>
          <w:rFonts w:eastAsia="宋体"/>
          <w:color w:val="000000"/>
          <w:sz w:val="21"/>
          <w:szCs w:val="21"/>
          <w:lang w:eastAsia="zh-CN"/>
        </w:rPr>
        <w:t>引起反射</w:t>
      </w:r>
      <w:r w:rsidRPr="000634E8">
        <w:rPr>
          <w:rFonts w:eastAsia="宋体"/>
          <w:color w:val="000000"/>
          <w:sz w:val="21"/>
          <w:szCs w:val="21"/>
          <w:lang w:eastAsia="zh-CN"/>
        </w:rPr>
        <w:br/>
      </w:r>
      <w:proofErr w:type="spellStart"/>
      <w:r w:rsidRPr="000634E8">
        <w:rPr>
          <w:rFonts w:eastAsia="宋体"/>
          <w:color w:val="000000"/>
          <w:sz w:val="21"/>
          <w:szCs w:val="21"/>
          <w:lang w:eastAsia="zh-CN"/>
        </w:rPr>
        <w:t>D.e</w:t>
      </w:r>
      <w:proofErr w:type="spellEnd"/>
      <w:r w:rsidRPr="000634E8">
        <w:rPr>
          <w:rFonts w:eastAsia="宋体"/>
          <w:color w:val="000000"/>
          <w:sz w:val="21"/>
          <w:szCs w:val="21"/>
          <w:lang w:eastAsia="zh-CN"/>
        </w:rPr>
        <w:t>是感受器</w:t>
      </w:r>
      <w:r w:rsidRPr="000634E8">
        <w:rPr>
          <w:rFonts w:eastAsia="宋体"/>
          <w:color w:val="000000"/>
          <w:sz w:val="21"/>
          <w:szCs w:val="21"/>
          <w:lang w:eastAsia="zh-CN"/>
        </w:rPr>
        <w:t>,</w:t>
      </w:r>
      <w:r w:rsidRPr="000634E8">
        <w:rPr>
          <w:rFonts w:eastAsia="宋体"/>
          <w:color w:val="000000"/>
          <w:sz w:val="21"/>
          <w:szCs w:val="21"/>
          <w:lang w:eastAsia="zh-CN"/>
        </w:rPr>
        <w:t>能接受外界刺激并产生神经冲动</w:t>
      </w:r>
    </w:p>
    <w:p w:rsidR="006B1ABF" w:rsidRDefault="00C67A5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7.行人看到“前方修路,请绕行”的告示牌后改变了行走路线,而一只小狗却照样前行。这种差异的本质是人类有(   )</w:t>
      </w:r>
    </w:p>
    <w:p w:rsidR="006B1ABF" w:rsidRDefault="00C67A5E">
      <w:pPr>
        <w:rPr>
          <w:rFonts w:ascii="宋体" w:eastAsia="宋体" w:hAnsi="宋体" w:cs="宋体"/>
          <w:sz w:val="21"/>
          <w:szCs w:val="21"/>
          <w:lang w:eastAsia="zh-CN"/>
        </w:rPr>
      </w:pPr>
      <w:r>
        <w:rPr>
          <w:rFonts w:ascii="宋体" w:eastAsia="宋体" w:hAnsi="宋体" w:cs="宋体"/>
          <w:sz w:val="21"/>
          <w:szCs w:val="21"/>
          <w:lang w:eastAsia="zh-CN"/>
        </w:rPr>
        <w:t>A.视觉中枢                         B.语言中枢</w:t>
      </w:r>
      <w:r>
        <w:rPr>
          <w:rFonts w:ascii="宋体" w:eastAsia="宋体" w:hAnsi="宋体" w:cs="宋体"/>
          <w:sz w:val="21"/>
          <w:szCs w:val="21"/>
          <w:lang w:eastAsia="zh-CN"/>
        </w:rPr>
        <w:br/>
        <w:t>C.听觉中枢                         D.躯体感觉中枢</w:t>
      </w:r>
    </w:p>
    <w:p w:rsidR="0079205D" w:rsidRPr="0079205D" w:rsidRDefault="00C67A5E" w:rsidP="0079205D">
      <w:pPr>
        <w:pStyle w:val="0"/>
        <w:spacing w:line="360" w:lineRule="auto"/>
        <w:ind w:left="273" w:hangingChars="130" w:hanging="273"/>
        <w:rPr>
          <w:rFonts w:ascii="宋体" w:hAnsi="宋体"/>
          <w:color w:val="000000"/>
        </w:rPr>
      </w:pPr>
      <w:r w:rsidRPr="0079205D">
        <w:rPr>
          <w:rFonts w:ascii="宋体" w:hAnsi="宋体" w:hint="eastAsia"/>
          <w:color w:val="000000"/>
          <w:szCs w:val="21"/>
        </w:rPr>
        <w:t>8.进入青春期后，男女之间在形态、生理和心理等方面发生很大的变化，原因是（　　）</w:t>
      </w:r>
    </w:p>
    <w:p w:rsidR="0079205D" w:rsidRPr="0079205D" w:rsidRDefault="00C67A5E" w:rsidP="0079205D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79205D">
        <w:rPr>
          <w:rFonts w:ascii="宋体" w:hAnsi="宋体" w:hint="eastAsia"/>
          <w:color w:val="000000"/>
          <w:szCs w:val="21"/>
        </w:rPr>
        <w:t>A．神经系统和循环系统的调节作用</w:t>
      </w:r>
      <w:r w:rsidRPr="0079205D">
        <w:rPr>
          <w:rFonts w:ascii="宋体" w:hAnsi="宋体"/>
          <w:color w:val="000000"/>
        </w:rPr>
        <w:tab/>
      </w:r>
    </w:p>
    <w:p w:rsidR="0079205D" w:rsidRPr="0079205D" w:rsidRDefault="00C67A5E" w:rsidP="0079205D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79205D">
        <w:rPr>
          <w:rFonts w:ascii="宋体" w:hAnsi="宋体" w:hint="eastAsia"/>
          <w:color w:val="000000"/>
          <w:szCs w:val="21"/>
        </w:rPr>
        <w:t>B．生殖系统和循环系统的调节作用</w:t>
      </w:r>
      <w:r w:rsidRPr="0079205D">
        <w:rPr>
          <w:rFonts w:ascii="宋体" w:hAnsi="宋体"/>
          <w:color w:val="000000"/>
        </w:rPr>
        <w:tab/>
      </w:r>
    </w:p>
    <w:p w:rsidR="0079205D" w:rsidRPr="0079205D" w:rsidRDefault="00C67A5E" w:rsidP="0079205D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79205D">
        <w:rPr>
          <w:rFonts w:ascii="宋体" w:hAnsi="宋体" w:hint="eastAsia"/>
          <w:color w:val="000000"/>
          <w:szCs w:val="21"/>
        </w:rPr>
        <w:t>C．神经系统和激素的调节作用</w:t>
      </w:r>
      <w:r w:rsidRPr="0079205D">
        <w:rPr>
          <w:rFonts w:ascii="宋体" w:hAnsi="宋体"/>
          <w:color w:val="000000"/>
        </w:rPr>
        <w:tab/>
      </w:r>
    </w:p>
    <w:p w:rsidR="0079205D" w:rsidRPr="0079205D" w:rsidRDefault="00C67A5E" w:rsidP="0079205D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79205D">
        <w:rPr>
          <w:rFonts w:ascii="宋体" w:hAnsi="宋体" w:hint="eastAsia"/>
          <w:color w:val="000000"/>
          <w:szCs w:val="21"/>
        </w:rPr>
        <w:t>D．生殖系统和内分泌系统的调节作用</w:t>
      </w:r>
    </w:p>
    <w:p w:rsidR="001D3A46" w:rsidRPr="001D3A46" w:rsidRDefault="00C67A5E" w:rsidP="001D3A46">
      <w:pPr>
        <w:pStyle w:val="0"/>
        <w:spacing w:line="360" w:lineRule="auto"/>
        <w:ind w:left="273" w:hangingChars="130" w:hanging="273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  <w:szCs w:val="21"/>
        </w:rPr>
        <w:t xml:space="preserve">9.某人反应迟钝、智力低下、身材矮小，这是由于该人（　</w:t>
      </w:r>
      <w:r w:rsidRPr="001D3A46">
        <w:rPr>
          <w:rFonts w:ascii="宋体" w:hAnsi="宋体" w:hint="eastAsia"/>
          <w:color w:val="000000"/>
          <w:szCs w:val="21"/>
        </w:rPr>
        <w:t>）</w:t>
      </w:r>
    </w:p>
    <w:p w:rsidR="001D3A46" w:rsidRPr="001D3A46" w:rsidRDefault="00C67A5E" w:rsidP="001D3A46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1D3A46">
        <w:rPr>
          <w:rFonts w:ascii="宋体" w:hAnsi="宋体" w:hint="eastAsia"/>
          <w:color w:val="000000"/>
          <w:szCs w:val="21"/>
        </w:rPr>
        <w:t>A．幼年时生长激素分泌不足</w:t>
      </w:r>
      <w:r w:rsidRPr="001D3A46">
        <w:rPr>
          <w:rFonts w:ascii="宋体" w:hAnsi="宋体"/>
          <w:color w:val="000000"/>
        </w:rPr>
        <w:tab/>
      </w:r>
    </w:p>
    <w:p w:rsidR="001D3A46" w:rsidRPr="001D3A46" w:rsidRDefault="00C67A5E" w:rsidP="001D3A46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1D3A46">
        <w:rPr>
          <w:rFonts w:ascii="宋体" w:hAnsi="宋体" w:hint="eastAsia"/>
          <w:color w:val="000000"/>
          <w:szCs w:val="21"/>
        </w:rPr>
        <w:t>B．幼年时胰岛素分泌不足</w:t>
      </w:r>
      <w:r w:rsidRPr="001D3A46">
        <w:rPr>
          <w:rFonts w:ascii="宋体" w:hAnsi="宋体"/>
          <w:color w:val="000000"/>
        </w:rPr>
        <w:tab/>
      </w:r>
    </w:p>
    <w:p w:rsidR="001D3A46" w:rsidRPr="001D3A46" w:rsidRDefault="00C67A5E" w:rsidP="001D3A46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1D3A46">
        <w:rPr>
          <w:rFonts w:ascii="宋体" w:hAnsi="宋体" w:hint="eastAsia"/>
          <w:color w:val="000000"/>
          <w:szCs w:val="21"/>
        </w:rPr>
        <w:t>C．幼年时甲状腺激素分泌不足</w:t>
      </w:r>
      <w:r w:rsidRPr="001D3A46">
        <w:rPr>
          <w:rFonts w:ascii="宋体" w:hAnsi="宋体"/>
          <w:color w:val="000000"/>
        </w:rPr>
        <w:tab/>
      </w:r>
    </w:p>
    <w:p w:rsidR="001D3A46" w:rsidRPr="001D3A46" w:rsidRDefault="00C67A5E" w:rsidP="001D3A46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1D3A46">
        <w:rPr>
          <w:rFonts w:ascii="宋体" w:hAnsi="宋体" w:hint="eastAsia"/>
          <w:color w:val="000000"/>
          <w:szCs w:val="21"/>
        </w:rPr>
        <w:t>D．青春期性激素分泌不足</w:t>
      </w:r>
    </w:p>
    <w:p w:rsidR="009E3CAF" w:rsidRPr="009E3CAF" w:rsidRDefault="00C67A5E" w:rsidP="009E3CAF">
      <w:pPr>
        <w:pStyle w:val="0"/>
        <w:spacing w:line="360" w:lineRule="auto"/>
        <w:ind w:left="273" w:hangingChars="130" w:hanging="273"/>
        <w:rPr>
          <w:rFonts w:ascii="宋体" w:hAnsi="宋体"/>
          <w:color w:val="000000"/>
        </w:rPr>
      </w:pPr>
      <w:r w:rsidRPr="009E3CAF">
        <w:rPr>
          <w:rFonts w:ascii="宋体" w:hAnsi="宋体" w:hint="eastAsia"/>
          <w:color w:val="000000"/>
          <w:szCs w:val="21"/>
        </w:rPr>
        <w:t>10.下列疾病与病因的对应关系中，不正确的是（　　）</w:t>
      </w:r>
    </w:p>
    <w:p w:rsidR="009E3CAF" w:rsidRPr="009E3CAF" w:rsidRDefault="00C67A5E" w:rsidP="009E3CAF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9E3CAF">
        <w:rPr>
          <w:rFonts w:ascii="宋体" w:hAnsi="宋体" w:hint="eastAsia"/>
          <w:color w:val="000000"/>
          <w:szCs w:val="21"/>
        </w:rPr>
        <w:t>A．糖尿病﹣胰岛素分泌不足</w:t>
      </w:r>
      <w:r w:rsidRPr="009E3CAF">
        <w:rPr>
          <w:rFonts w:ascii="宋体" w:hAnsi="宋体"/>
          <w:color w:val="000000"/>
        </w:rPr>
        <w:tab/>
      </w:r>
    </w:p>
    <w:p w:rsidR="009E3CAF" w:rsidRPr="009E3CAF" w:rsidRDefault="00C67A5E" w:rsidP="009E3CAF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9E3CAF">
        <w:rPr>
          <w:rFonts w:ascii="宋体" w:hAnsi="宋体" w:hint="eastAsia"/>
          <w:color w:val="000000"/>
          <w:szCs w:val="21"/>
        </w:rPr>
        <w:t>B．大脖子病</w:t>
      </w:r>
      <w:proofErr w:type="gramStart"/>
      <w:r w:rsidRPr="009E3CAF">
        <w:rPr>
          <w:rFonts w:ascii="宋体" w:hAnsi="宋体" w:hint="eastAsia"/>
          <w:color w:val="000000"/>
          <w:szCs w:val="21"/>
        </w:rPr>
        <w:t>一</w:t>
      </w:r>
      <w:proofErr w:type="gramEnd"/>
      <w:r w:rsidRPr="009E3CAF">
        <w:rPr>
          <w:rFonts w:ascii="宋体" w:hAnsi="宋体" w:hint="eastAsia"/>
          <w:color w:val="000000"/>
          <w:szCs w:val="21"/>
        </w:rPr>
        <w:t>食物中缺少碘</w:t>
      </w:r>
      <w:r w:rsidRPr="009E3CAF">
        <w:rPr>
          <w:rFonts w:ascii="宋体" w:hAnsi="宋体"/>
          <w:color w:val="000000"/>
        </w:rPr>
        <w:tab/>
      </w:r>
    </w:p>
    <w:p w:rsidR="009E3CAF" w:rsidRPr="009E3CAF" w:rsidRDefault="00C67A5E" w:rsidP="009E3CAF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9E3CAF">
        <w:rPr>
          <w:rFonts w:ascii="宋体" w:hAnsi="宋体" w:hint="eastAsia"/>
          <w:color w:val="000000"/>
          <w:szCs w:val="21"/>
        </w:rPr>
        <w:t>C．</w:t>
      </w:r>
      <w:proofErr w:type="gramStart"/>
      <w:r w:rsidRPr="009E3CAF">
        <w:rPr>
          <w:rFonts w:ascii="宋体" w:hAnsi="宋体" w:hint="eastAsia"/>
          <w:color w:val="000000"/>
          <w:szCs w:val="21"/>
        </w:rPr>
        <w:t>侏儒症一幼年</w:t>
      </w:r>
      <w:proofErr w:type="gramEnd"/>
      <w:r w:rsidRPr="009E3CAF">
        <w:rPr>
          <w:rFonts w:ascii="宋体" w:hAnsi="宋体" w:hint="eastAsia"/>
          <w:color w:val="000000"/>
          <w:szCs w:val="21"/>
        </w:rPr>
        <w:t>时生长激素分泌不足</w:t>
      </w:r>
      <w:r w:rsidRPr="009E3CAF">
        <w:rPr>
          <w:rFonts w:ascii="宋体" w:hAnsi="宋体"/>
          <w:color w:val="000000"/>
        </w:rPr>
        <w:tab/>
      </w:r>
    </w:p>
    <w:p w:rsidR="009E3CAF" w:rsidRPr="009E3CAF" w:rsidRDefault="00C67A5E" w:rsidP="009E3CAF">
      <w:pPr>
        <w:pStyle w:val="0"/>
        <w:spacing w:line="360" w:lineRule="auto"/>
        <w:jc w:val="left"/>
        <w:rPr>
          <w:rFonts w:ascii="宋体" w:hAnsi="宋体"/>
          <w:color w:val="000000"/>
        </w:rPr>
      </w:pPr>
      <w:r w:rsidRPr="009E3CAF">
        <w:rPr>
          <w:rFonts w:ascii="宋体" w:hAnsi="宋体" w:hint="eastAsia"/>
          <w:color w:val="000000"/>
          <w:szCs w:val="21"/>
        </w:rPr>
        <w:t>D．呆小症﹣幼年时生长激素分泌不足</w:t>
      </w:r>
    </w:p>
    <w:p w:rsidR="00A77B3E" w:rsidRDefault="00C67A5E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二、读图填空题</w:t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E07F0B">
        <w:rPr>
          <w:rFonts w:ascii="Times New Roman" w:hAnsi="Times New Roman" w:hint="eastAsia"/>
          <w:color w:val="000000"/>
          <w:szCs w:val="21"/>
        </w:rPr>
        <w:t>11.</w:t>
      </w:r>
      <w:r w:rsidRPr="00E07F0B">
        <w:rPr>
          <w:rFonts w:ascii="Times New Roman" w:hAnsi="Times New Roman" w:hint="eastAsia"/>
          <w:color w:val="000000"/>
          <w:szCs w:val="21"/>
        </w:rPr>
        <w:t>下图是人的眼球结构示意图。</w:t>
      </w:r>
      <w:proofErr w:type="gramStart"/>
      <w:r w:rsidRPr="00E07F0B">
        <w:rPr>
          <w:rFonts w:ascii="Times New Roman" w:hAnsi="Times New Roman" w:hint="eastAsia"/>
          <w:color w:val="000000"/>
          <w:szCs w:val="21"/>
        </w:rPr>
        <w:t>请据图</w:t>
      </w:r>
      <w:proofErr w:type="gramEnd"/>
      <w:r w:rsidRPr="00E07F0B">
        <w:rPr>
          <w:rFonts w:ascii="Times New Roman" w:hAnsi="Times New Roman" w:hint="eastAsia"/>
          <w:color w:val="000000"/>
          <w:szCs w:val="21"/>
        </w:rPr>
        <w:t>回答问题。</w:t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/>
          <w:noProof/>
          <w:color w:val="000000"/>
        </w:rPr>
        <w:drawing>
          <wp:inline distT="0" distB="0" distL="0" distR="0">
            <wp:extent cx="2762250" cy="1390650"/>
            <wp:effectExtent l="0" t="0" r="0" b="0"/>
            <wp:docPr id="1946046363" name="图片 1" descr="www.zqy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614871" name="图片 3" descr="www.zqy.com"/>
                    <pic:cNvPicPr>
                      <a:picLocks noRot="1"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 w:hint="eastAsia"/>
          <w:color w:val="000000"/>
          <w:szCs w:val="21"/>
        </w:rPr>
        <w:lastRenderedPageBreak/>
        <w:t>（</w:t>
      </w:r>
      <w:r w:rsidRPr="00E07F0B">
        <w:rPr>
          <w:rFonts w:ascii="Times New Roman" w:hAnsi="Times New Roman" w:hint="eastAsia"/>
          <w:color w:val="000000"/>
          <w:szCs w:val="21"/>
        </w:rPr>
        <w:t>1</w:t>
      </w:r>
      <w:r w:rsidRPr="00E07F0B">
        <w:rPr>
          <w:rFonts w:ascii="Times New Roman" w:hAnsi="Times New Roman" w:hint="eastAsia"/>
          <w:color w:val="000000"/>
          <w:szCs w:val="21"/>
        </w:rPr>
        <w:t>）人能看清远近不同的物体，是因为</w:t>
      </w:r>
      <w:r w:rsidRPr="00E07F0B">
        <w:rPr>
          <w:rFonts w:ascii="Times New Roman" w:hAnsi="Times New Roman" w:hint="eastAsia"/>
          <w:color w:val="000000"/>
          <w:szCs w:val="21"/>
        </w:rPr>
        <w:t>[</w:t>
      </w:r>
      <w:r w:rsidRPr="00E07F0B">
        <w:rPr>
          <w:rFonts w:ascii="Times New Roman" w:hAnsi="Times New Roman"/>
          <w:color w:val="000000"/>
          <w:szCs w:val="21"/>
        </w:rPr>
        <w:t>④</w:t>
      </w:r>
      <w:r w:rsidRPr="00E07F0B">
        <w:rPr>
          <w:rFonts w:ascii="Times New Roman" w:hAnsi="Times New Roman" w:hint="eastAsia"/>
          <w:color w:val="000000"/>
          <w:szCs w:val="21"/>
        </w:rPr>
        <w:t>]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的曲度可以调节。</w:t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 w:hint="eastAsia"/>
          <w:color w:val="000000"/>
          <w:szCs w:val="21"/>
        </w:rPr>
        <w:t>（</w:t>
      </w:r>
      <w:r w:rsidRPr="00E07F0B">
        <w:rPr>
          <w:rFonts w:ascii="Times New Roman" w:hAnsi="Times New Roman" w:hint="eastAsia"/>
          <w:color w:val="000000"/>
          <w:szCs w:val="21"/>
        </w:rPr>
        <w:t>2</w:t>
      </w:r>
      <w:r w:rsidRPr="00E07F0B">
        <w:rPr>
          <w:rFonts w:ascii="Times New Roman" w:hAnsi="Times New Roman" w:hint="eastAsia"/>
          <w:color w:val="000000"/>
          <w:szCs w:val="21"/>
        </w:rPr>
        <w:t>）刚从电影院出来，</w:t>
      </w:r>
      <w:r w:rsidRPr="00E07F0B">
        <w:rPr>
          <w:rFonts w:ascii="Times New Roman" w:hAnsi="Times New Roman"/>
          <w:color w:val="000000"/>
          <w:szCs w:val="21"/>
        </w:rPr>
        <w:t>③</w:t>
      </w:r>
      <w:r w:rsidRPr="00E07F0B">
        <w:rPr>
          <w:rFonts w:ascii="Times New Roman" w:hAnsi="Times New Roman" w:hint="eastAsia"/>
          <w:color w:val="000000"/>
          <w:szCs w:val="21"/>
        </w:rPr>
        <w:t>瞳孔将会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（填“变大”或“缩小”）。</w:t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 w:hint="eastAsia"/>
          <w:color w:val="000000"/>
          <w:szCs w:val="21"/>
        </w:rPr>
        <w:t>（</w:t>
      </w:r>
      <w:r w:rsidRPr="00E07F0B">
        <w:rPr>
          <w:rFonts w:ascii="Times New Roman" w:hAnsi="Times New Roman" w:hint="eastAsia"/>
          <w:color w:val="000000"/>
          <w:szCs w:val="21"/>
        </w:rPr>
        <w:t>3</w:t>
      </w:r>
      <w:r w:rsidRPr="00E07F0B">
        <w:rPr>
          <w:rFonts w:ascii="Times New Roman" w:hAnsi="Times New Roman" w:hint="eastAsia"/>
          <w:color w:val="000000"/>
          <w:szCs w:val="21"/>
        </w:rPr>
        <w:t>）只有物像落在</w:t>
      </w:r>
      <w:r w:rsidRPr="00E07F0B">
        <w:rPr>
          <w:rFonts w:ascii="Times New Roman" w:hAnsi="Times New Roman" w:hint="eastAsia"/>
          <w:color w:val="000000"/>
          <w:szCs w:val="21"/>
        </w:rPr>
        <w:t>[</w:t>
      </w:r>
      <w:r w:rsidRPr="00E07F0B">
        <w:rPr>
          <w:rFonts w:ascii="Times New Roman" w:hAnsi="Times New Roman"/>
          <w:color w:val="000000"/>
          <w:szCs w:val="21"/>
        </w:rPr>
        <w:t>⑧</w:t>
      </w:r>
      <w:r w:rsidRPr="00E07F0B">
        <w:rPr>
          <w:rFonts w:ascii="Times New Roman" w:hAnsi="Times New Roman" w:hint="eastAsia"/>
          <w:color w:val="000000"/>
          <w:szCs w:val="21"/>
        </w:rPr>
        <w:t>]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时，才能看清物体。</w:t>
      </w:r>
    </w:p>
    <w:p w:rsidR="002823B1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 w:hint="eastAsia"/>
          <w:color w:val="000000"/>
          <w:szCs w:val="21"/>
        </w:rPr>
        <w:t>（</w:t>
      </w:r>
      <w:r w:rsidRPr="00E07F0B">
        <w:rPr>
          <w:rFonts w:ascii="Times New Roman" w:hAnsi="Times New Roman" w:hint="eastAsia"/>
          <w:color w:val="000000"/>
          <w:szCs w:val="21"/>
        </w:rPr>
        <w:t>4</w:t>
      </w:r>
      <w:r w:rsidRPr="00E07F0B">
        <w:rPr>
          <w:rFonts w:ascii="Times New Roman" w:hAnsi="Times New Roman" w:hint="eastAsia"/>
          <w:color w:val="000000"/>
          <w:szCs w:val="21"/>
        </w:rPr>
        <w:t>）</w:t>
      </w:r>
      <w:r w:rsidRPr="00E07F0B">
        <w:rPr>
          <w:rFonts w:ascii="Times New Roman" w:hAnsi="Times New Roman" w:hint="eastAsia"/>
          <w:color w:val="000000"/>
          <w:szCs w:val="21"/>
        </w:rPr>
        <w:t>[</w:t>
      </w:r>
      <w:r w:rsidRPr="00E07F0B">
        <w:rPr>
          <w:rFonts w:ascii="Times New Roman" w:hAnsi="Times New Roman"/>
          <w:color w:val="000000"/>
          <w:szCs w:val="21"/>
        </w:rPr>
        <w:t>⑤</w:t>
      </w:r>
      <w:r w:rsidRPr="00E07F0B">
        <w:rPr>
          <w:rFonts w:ascii="Times New Roman" w:hAnsi="Times New Roman" w:hint="eastAsia"/>
          <w:color w:val="000000"/>
          <w:szCs w:val="21"/>
        </w:rPr>
        <w:t>]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病变或者受到损伤，可通过移植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使病人重新获得光明。</w:t>
      </w:r>
    </w:p>
    <w:p w:rsidR="00A77B3E" w:rsidRPr="00E07F0B" w:rsidRDefault="00C67A5E" w:rsidP="00E07F0B">
      <w:pPr>
        <w:pStyle w:val="0"/>
        <w:tabs>
          <w:tab w:val="left" w:pos="2075"/>
          <w:tab w:val="left" w:pos="4156"/>
          <w:tab w:val="left" w:pos="6231"/>
        </w:tabs>
        <w:spacing w:line="360" w:lineRule="auto"/>
        <w:jc w:val="left"/>
        <w:textAlignment w:val="center"/>
        <w:rPr>
          <w:rFonts w:ascii="Times New Roman" w:hAnsi="Times New Roman"/>
          <w:color w:val="000000"/>
        </w:rPr>
      </w:pPr>
      <w:r w:rsidRPr="00E07F0B">
        <w:rPr>
          <w:rFonts w:ascii="Times New Roman" w:hAnsi="Times New Roman" w:hint="eastAsia"/>
          <w:color w:val="000000"/>
          <w:szCs w:val="21"/>
        </w:rPr>
        <w:t>（</w:t>
      </w:r>
      <w:r w:rsidRPr="00E07F0B">
        <w:rPr>
          <w:rFonts w:ascii="Times New Roman" w:hAnsi="Times New Roman" w:hint="eastAsia"/>
          <w:color w:val="000000"/>
          <w:szCs w:val="21"/>
        </w:rPr>
        <w:t>5</w:t>
      </w:r>
      <w:r w:rsidRPr="00E07F0B">
        <w:rPr>
          <w:rFonts w:ascii="Times New Roman" w:hAnsi="Times New Roman" w:hint="eastAsia"/>
          <w:color w:val="000000"/>
          <w:szCs w:val="21"/>
        </w:rPr>
        <w:t>）不同人种，</w:t>
      </w:r>
      <w:r w:rsidRPr="00E07F0B">
        <w:rPr>
          <w:rFonts w:ascii="Times New Roman" w:hAnsi="Times New Roman" w:hint="eastAsia"/>
          <w:color w:val="000000"/>
          <w:szCs w:val="21"/>
        </w:rPr>
        <w:t>[</w:t>
      </w:r>
      <w:r w:rsidRPr="00E07F0B">
        <w:rPr>
          <w:rFonts w:ascii="Times New Roman" w:hAnsi="Times New Roman"/>
          <w:color w:val="000000"/>
          <w:szCs w:val="21"/>
        </w:rPr>
        <w:t>②</w:t>
      </w:r>
      <w:r w:rsidRPr="00E07F0B">
        <w:rPr>
          <w:rFonts w:ascii="Times New Roman" w:hAnsi="Times New Roman" w:hint="eastAsia"/>
          <w:color w:val="000000"/>
          <w:szCs w:val="21"/>
        </w:rPr>
        <w:t>]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   </w:t>
      </w:r>
      <w:r w:rsidRPr="00E07F0B">
        <w:rPr>
          <w:rFonts w:ascii="Times New Roman" w:hAnsi="Times New Roman" w:hint="eastAsia"/>
          <w:color w:val="000000"/>
          <w:szCs w:val="21"/>
          <w:u w:val="single"/>
        </w:rPr>
        <w:t xml:space="preserve">　</w:t>
      </w:r>
      <w:r w:rsidRPr="00E07F0B">
        <w:rPr>
          <w:rFonts w:ascii="Times New Roman" w:hAnsi="Times New Roman" w:hint="eastAsia"/>
          <w:color w:val="000000"/>
          <w:szCs w:val="21"/>
        </w:rPr>
        <w:t>的颜色不同。</w:t>
      </w:r>
    </w:p>
    <w:p w:rsidR="00792F51" w:rsidRPr="00792F51" w:rsidRDefault="00C67A5E" w:rsidP="00792F5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92F51">
        <w:rPr>
          <w:rFonts w:eastAsia="宋体"/>
          <w:color w:val="000000"/>
          <w:sz w:val="21"/>
          <w:lang w:eastAsia="zh-CN"/>
        </w:rPr>
        <w:t>12.</w:t>
      </w:r>
      <w:r w:rsidRPr="00792F51">
        <w:rPr>
          <w:rFonts w:eastAsia="宋体"/>
          <w:color w:val="000000"/>
          <w:sz w:val="21"/>
          <w:lang w:eastAsia="zh-CN"/>
        </w:rPr>
        <w:t>为倡导低碳生活方式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多地借助共享单车开展了绿色骑行活动。人在骑车时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需要各器官、系统的协调。</w:t>
      </w:r>
      <w:proofErr w:type="gramStart"/>
      <w:r w:rsidRPr="00792F51">
        <w:rPr>
          <w:rFonts w:eastAsia="宋体"/>
          <w:color w:val="000000"/>
          <w:sz w:val="21"/>
          <w:lang w:eastAsia="zh-CN"/>
        </w:rPr>
        <w:t>请据图</w:t>
      </w:r>
      <w:proofErr w:type="gramEnd"/>
      <w:r w:rsidRPr="00792F51">
        <w:rPr>
          <w:rFonts w:eastAsia="宋体"/>
          <w:color w:val="000000"/>
          <w:sz w:val="21"/>
          <w:lang w:eastAsia="zh-CN"/>
        </w:rPr>
        <w:t>回答下列问题</w:t>
      </w:r>
      <w:r w:rsidRPr="00792F51">
        <w:rPr>
          <w:rFonts w:eastAsia="宋体"/>
          <w:color w:val="000000"/>
          <w:sz w:val="21"/>
          <w:lang w:eastAsia="zh-CN"/>
        </w:rPr>
        <w:t>:</w:t>
      </w:r>
    </w:p>
    <w:p w:rsidR="00792F51" w:rsidRPr="00792F51" w:rsidRDefault="00C67A5E" w:rsidP="00792F5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92F51">
        <w:rPr>
          <w:rFonts w:eastAsia="宋体"/>
          <w:noProof/>
          <w:color w:val="000000"/>
          <w:sz w:val="21"/>
          <w:lang w:eastAsia="zh-CN"/>
        </w:rPr>
        <w:drawing>
          <wp:inline distT="0" distB="0" distL="0" distR="0">
            <wp:extent cx="3133725" cy="1695450"/>
            <wp:effectExtent l="0" t="0" r="0" b="0"/>
            <wp:docPr id="1903825987" name="图片 1" descr="www.xiangpi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31732" name="Picture 1" descr="www.xiangpi.co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Pr="00792F51" w:rsidRDefault="00C67A5E" w:rsidP="00792F5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1"/>
          <w:lang w:eastAsia="zh-CN"/>
        </w:rPr>
      </w:pPr>
      <w:r w:rsidRPr="00792F51">
        <w:rPr>
          <w:rFonts w:eastAsia="宋体"/>
          <w:color w:val="000000"/>
          <w:sz w:val="21"/>
          <w:lang w:eastAsia="zh-CN"/>
        </w:rPr>
        <w:t>1.</w:t>
      </w:r>
      <w:r w:rsidRPr="00792F51">
        <w:rPr>
          <w:rFonts w:eastAsia="宋体"/>
          <w:color w:val="000000"/>
          <w:sz w:val="21"/>
          <w:lang w:eastAsia="zh-CN"/>
        </w:rPr>
        <w:t>骑车时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看到一辆汽车由远而近驶来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能形成清晰物像的是图中的</w:t>
      </w:r>
      <w:r w:rsidRPr="00792F51">
        <w:rPr>
          <w:rFonts w:eastAsia="宋体"/>
          <w:color w:val="000000"/>
          <w:sz w:val="21"/>
          <w:lang w:eastAsia="zh-CN"/>
        </w:rPr>
        <w:t>[ ]______;</w:t>
      </w:r>
      <w:r w:rsidRPr="00792F51">
        <w:rPr>
          <w:rFonts w:eastAsia="宋体"/>
          <w:color w:val="000000"/>
          <w:sz w:val="21"/>
          <w:lang w:eastAsia="zh-CN"/>
        </w:rPr>
        <w:t>遇到红灯时停车等候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完成该反射的结构基础是</w:t>
      </w:r>
      <w:r w:rsidRPr="00792F51">
        <w:rPr>
          <w:rFonts w:eastAsia="宋体"/>
          <w:color w:val="000000"/>
          <w:sz w:val="21"/>
          <w:lang w:eastAsia="zh-CN"/>
        </w:rPr>
        <w:t>_____</w:t>
      </w:r>
      <w:r w:rsidRPr="00792F51">
        <w:rPr>
          <w:rFonts w:eastAsia="宋体"/>
          <w:color w:val="000000"/>
          <w:sz w:val="21"/>
          <w:lang w:eastAsia="zh-CN"/>
        </w:rPr>
        <w:t>。</w:t>
      </w:r>
      <w:r w:rsidRPr="00792F51">
        <w:rPr>
          <w:rFonts w:eastAsia="宋体"/>
          <w:color w:val="000000"/>
          <w:sz w:val="21"/>
          <w:lang w:eastAsia="zh-CN"/>
        </w:rPr>
        <w:br/>
        <w:t>2.</w:t>
      </w:r>
      <w:r w:rsidRPr="00792F51">
        <w:rPr>
          <w:rFonts w:eastAsia="宋体"/>
          <w:color w:val="000000"/>
          <w:sz w:val="21"/>
          <w:lang w:eastAsia="zh-CN"/>
        </w:rPr>
        <w:t>骑行中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听见鸣笛声会避开让路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接受声音刺激产生神经冲动的结构是图中的</w:t>
      </w:r>
      <w:r w:rsidRPr="00792F51">
        <w:rPr>
          <w:rFonts w:eastAsia="宋体"/>
          <w:color w:val="000000"/>
          <w:sz w:val="21"/>
          <w:lang w:eastAsia="zh-CN"/>
        </w:rPr>
        <w:t>[ ]__________</w:t>
      </w:r>
      <w:r w:rsidRPr="00792F51">
        <w:rPr>
          <w:rFonts w:eastAsia="宋体"/>
          <w:color w:val="000000"/>
          <w:sz w:val="21"/>
          <w:lang w:eastAsia="zh-CN"/>
        </w:rPr>
        <w:t>。</w:t>
      </w:r>
      <w:r w:rsidRPr="00792F51">
        <w:rPr>
          <w:rFonts w:eastAsia="宋体"/>
          <w:color w:val="000000"/>
          <w:sz w:val="21"/>
          <w:lang w:eastAsia="zh-CN"/>
        </w:rPr>
        <w:br/>
        <w:t>3.</w:t>
      </w:r>
      <w:r w:rsidRPr="00792F51">
        <w:rPr>
          <w:rFonts w:eastAsia="宋体"/>
          <w:color w:val="000000"/>
          <w:sz w:val="21"/>
          <w:lang w:eastAsia="zh-CN"/>
        </w:rPr>
        <w:t>由于骑行不稳</w:t>
      </w:r>
      <w:r w:rsidRPr="00792F51">
        <w:rPr>
          <w:rFonts w:eastAsia="宋体"/>
          <w:color w:val="000000"/>
          <w:sz w:val="21"/>
          <w:lang w:eastAsia="zh-CN"/>
        </w:rPr>
        <w:t>,⑨</w:t>
      </w:r>
      <w:r w:rsidRPr="00792F51">
        <w:rPr>
          <w:rFonts w:eastAsia="宋体"/>
          <w:color w:val="000000"/>
          <w:sz w:val="21"/>
          <w:lang w:eastAsia="zh-CN"/>
        </w:rPr>
        <w:t>受到碰撞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引起膝跳反射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同时神经冲动沿着图中的</w:t>
      </w:r>
      <w:r w:rsidRPr="00792F51">
        <w:rPr>
          <w:rFonts w:eastAsia="宋体"/>
          <w:color w:val="000000"/>
          <w:sz w:val="21"/>
          <w:lang w:eastAsia="zh-CN"/>
        </w:rPr>
        <w:t>⑦</w:t>
      </w:r>
      <w:r w:rsidRPr="00792F51">
        <w:rPr>
          <w:rFonts w:eastAsia="宋体"/>
          <w:color w:val="000000"/>
          <w:sz w:val="21"/>
          <w:lang w:eastAsia="zh-CN"/>
        </w:rPr>
        <w:t>传到</w:t>
      </w:r>
      <w:r w:rsidRPr="00792F51">
        <w:rPr>
          <w:rFonts w:eastAsia="宋体"/>
          <w:color w:val="000000"/>
          <w:sz w:val="21"/>
          <w:lang w:eastAsia="zh-CN"/>
        </w:rPr>
        <w:t>A,</w:t>
      </w:r>
      <w:r w:rsidRPr="00792F51">
        <w:rPr>
          <w:rFonts w:eastAsia="宋体"/>
          <w:color w:val="000000"/>
          <w:sz w:val="21"/>
          <w:lang w:eastAsia="zh-CN"/>
        </w:rPr>
        <w:t>产生痛觉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这说明脊髓具有的</w:t>
      </w:r>
      <w:r w:rsidRPr="00792F51">
        <w:rPr>
          <w:rFonts w:eastAsia="宋体"/>
          <w:color w:val="000000"/>
          <w:sz w:val="21"/>
          <w:lang w:eastAsia="zh-CN"/>
        </w:rPr>
        <w:t>______</w:t>
      </w:r>
      <w:r w:rsidRPr="00792F51">
        <w:rPr>
          <w:rFonts w:eastAsia="宋体"/>
          <w:color w:val="000000"/>
          <w:sz w:val="21"/>
          <w:lang w:eastAsia="zh-CN"/>
        </w:rPr>
        <w:t>功能。</w:t>
      </w:r>
      <w:r w:rsidRPr="00792F51">
        <w:rPr>
          <w:rFonts w:eastAsia="宋体"/>
          <w:color w:val="000000"/>
          <w:sz w:val="21"/>
          <w:lang w:eastAsia="zh-CN"/>
        </w:rPr>
        <w:br/>
        <w:t>4.</w:t>
      </w:r>
      <w:r w:rsidRPr="00792F51">
        <w:rPr>
          <w:rFonts w:eastAsia="宋体"/>
          <w:color w:val="000000"/>
          <w:sz w:val="21"/>
          <w:lang w:eastAsia="zh-CN"/>
        </w:rPr>
        <w:t>为了尽快到达目的地</w:t>
      </w:r>
      <w:r w:rsidRPr="00792F51">
        <w:rPr>
          <w:rFonts w:eastAsia="宋体"/>
          <w:color w:val="000000"/>
          <w:sz w:val="21"/>
          <w:lang w:eastAsia="zh-CN"/>
        </w:rPr>
        <w:t>.</w:t>
      </w:r>
      <w:r w:rsidRPr="00792F51">
        <w:rPr>
          <w:rFonts w:eastAsia="宋体"/>
          <w:color w:val="000000"/>
          <w:sz w:val="21"/>
          <w:lang w:eastAsia="zh-CN"/>
        </w:rPr>
        <w:t>骑行者加快速度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呼吸、心跳随之加快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血压升高</w:t>
      </w:r>
      <w:r w:rsidRPr="00792F51">
        <w:rPr>
          <w:rFonts w:eastAsia="宋体"/>
          <w:color w:val="000000"/>
          <w:sz w:val="21"/>
          <w:lang w:eastAsia="zh-CN"/>
        </w:rPr>
        <w:t>,</w:t>
      </w:r>
      <w:r w:rsidRPr="00792F51">
        <w:rPr>
          <w:rFonts w:eastAsia="宋体"/>
          <w:color w:val="000000"/>
          <w:sz w:val="21"/>
          <w:lang w:eastAsia="zh-CN"/>
        </w:rPr>
        <w:t>这一系列的反应说明人体生命活动的调节包括神经调节和</w:t>
      </w:r>
      <w:r w:rsidRPr="00792F51">
        <w:rPr>
          <w:rFonts w:eastAsia="宋体"/>
          <w:color w:val="000000"/>
          <w:sz w:val="21"/>
          <w:lang w:eastAsia="zh-CN"/>
        </w:rPr>
        <w:t>______</w:t>
      </w:r>
      <w:r w:rsidRPr="00792F51">
        <w:rPr>
          <w:rFonts w:eastAsia="宋体"/>
          <w:color w:val="000000"/>
          <w:sz w:val="21"/>
          <w:lang w:eastAsia="zh-CN"/>
        </w:rPr>
        <w:t>。</w:t>
      </w:r>
    </w:p>
    <w:p w:rsidR="00A77B3E" w:rsidRDefault="00C67A5E">
      <w:pPr>
        <w:rPr>
          <w:b/>
          <w:sz w:val="21"/>
          <w:lang w:eastAsia="zh-CN"/>
        </w:rPr>
      </w:pPr>
      <w:r>
        <w:rPr>
          <w:b/>
          <w:sz w:val="21"/>
          <w:lang w:eastAsia="zh-CN"/>
        </w:rPr>
        <w:t>三、填空题</w:t>
      </w:r>
    </w:p>
    <w:p w:rsidR="00A77B3E" w:rsidRPr="00E501FE" w:rsidRDefault="00C67A5E" w:rsidP="00E501FE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E501FE">
        <w:rPr>
          <w:rFonts w:ascii="宋体" w:eastAsia="宋体" w:hAnsi="宋体" w:hint="eastAsia"/>
          <w:color w:val="000000"/>
          <w:sz w:val="21"/>
          <w:szCs w:val="21"/>
          <w:lang w:eastAsia="zh-CN"/>
        </w:rPr>
        <w:t>13.人或动物通过</w:t>
      </w:r>
      <w:r w:rsidRPr="00E501FE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　   　</w:t>
      </w:r>
      <w:r w:rsidRPr="00E501FE">
        <w:rPr>
          <w:rFonts w:ascii="宋体" w:eastAsia="宋体" w:hAnsi="宋体" w:hint="eastAsia"/>
          <w:color w:val="000000"/>
          <w:sz w:val="21"/>
          <w:szCs w:val="21"/>
          <w:lang w:eastAsia="zh-CN"/>
        </w:rPr>
        <w:t>对刺激做出的规律性反应叫做</w:t>
      </w:r>
      <w:r w:rsidRPr="00E501FE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　   　</w:t>
      </w:r>
      <w:r w:rsidRPr="00E501FE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，能够让其正常进行的基本结构是</w:t>
      </w:r>
      <w:r w:rsidRPr="00E501FE">
        <w:rPr>
          <w:rFonts w:ascii="宋体" w:eastAsia="宋体" w:hAnsi="宋体" w:hint="eastAsia"/>
          <w:color w:val="000000"/>
          <w:sz w:val="21"/>
          <w:szCs w:val="21"/>
          <w:u w:val="single"/>
          <w:lang w:eastAsia="zh-CN"/>
        </w:rPr>
        <w:t xml:space="preserve">　   　</w:t>
      </w:r>
      <w:r w:rsidRPr="00E501FE">
        <w:rPr>
          <w:rFonts w:ascii="宋体" w:eastAsia="宋体" w:hAnsi="宋体" w:hint="eastAsia"/>
          <w:color w:val="000000"/>
          <w:sz w:val="21"/>
          <w:szCs w:val="21"/>
          <w:lang w:eastAsia="zh-CN"/>
        </w:rPr>
        <w:t>．</w:t>
      </w:r>
    </w:p>
    <w:p w:rsidR="00A77B3E" w:rsidRPr="00FE1FB1" w:rsidRDefault="00C67A5E" w:rsidP="00FE1FB1">
      <w:pPr>
        <w:spacing w:line="360" w:lineRule="auto"/>
        <w:rPr>
          <w:rFonts w:ascii="宋体" w:eastAsia="宋体" w:hAnsi="宋体"/>
          <w:color w:val="000000"/>
          <w:sz w:val="21"/>
          <w:lang w:eastAsia="zh-CN"/>
        </w:rPr>
      </w:pPr>
      <w:r w:rsidRPr="00FE1FB1">
        <w:rPr>
          <w:rFonts w:ascii="宋体" w:eastAsia="宋体" w:hAnsi="宋体" w:cs="宋体"/>
          <w:color w:val="000000"/>
          <w:sz w:val="21"/>
          <w:szCs w:val="21"/>
          <w:lang w:eastAsia="zh-CN"/>
        </w:rPr>
        <w:t>14.糖尿病患者由于体内__________分泌不足,导致血糖浓度高于正常水平。</w:t>
      </w:r>
    </w:p>
    <w:p w:rsidR="00DE557F" w:rsidRDefault="00C67A5E" w:rsidP="00DE557F">
      <w:pPr>
        <w:pStyle w:val="0"/>
        <w:spacing w:line="360" w:lineRule="auto"/>
        <w:ind w:left="273" w:hangingChars="130" w:hanging="273"/>
        <w:rPr>
          <w:rFonts w:ascii="宋体" w:hAnsi="宋体"/>
          <w:color w:val="000000"/>
          <w:szCs w:val="21"/>
        </w:rPr>
      </w:pPr>
      <w:r w:rsidRPr="00DE557F">
        <w:rPr>
          <w:rFonts w:ascii="宋体" w:hAnsi="宋体" w:hint="eastAsia"/>
          <w:color w:val="000000"/>
          <w:szCs w:val="21"/>
        </w:rPr>
        <w:t>15.神经调节的基本方式是</w:t>
      </w:r>
      <w:r w:rsidRPr="00DE557F">
        <w:rPr>
          <w:rFonts w:ascii="宋体" w:hAnsi="宋体" w:hint="eastAsia"/>
          <w:color w:val="000000"/>
          <w:szCs w:val="21"/>
          <w:u w:val="single"/>
        </w:rPr>
        <w:t xml:space="preserve">　   　</w:t>
      </w:r>
      <w:r w:rsidRPr="00DE557F">
        <w:rPr>
          <w:rFonts w:ascii="宋体" w:hAnsi="宋体" w:hint="eastAsia"/>
          <w:color w:val="000000"/>
          <w:szCs w:val="21"/>
        </w:rPr>
        <w:t>，其结构基础是</w:t>
      </w:r>
      <w:r w:rsidRPr="00DE557F">
        <w:rPr>
          <w:rFonts w:ascii="宋体" w:hAnsi="宋体" w:hint="eastAsia"/>
          <w:color w:val="000000"/>
          <w:szCs w:val="21"/>
          <w:u w:val="single"/>
        </w:rPr>
        <w:t xml:space="preserve">　   　</w:t>
      </w:r>
      <w:r w:rsidRPr="00DE557F">
        <w:rPr>
          <w:rFonts w:ascii="宋体" w:hAnsi="宋体" w:hint="eastAsia"/>
          <w:color w:val="000000"/>
          <w:szCs w:val="21"/>
        </w:rPr>
        <w:t>；肾脏结构和功能的基本单位</w:t>
      </w:r>
    </w:p>
    <w:p w:rsidR="00DE557F" w:rsidRPr="00DE557F" w:rsidRDefault="00C67A5E" w:rsidP="00DE557F">
      <w:pPr>
        <w:pStyle w:val="0"/>
        <w:spacing w:line="360" w:lineRule="auto"/>
        <w:ind w:left="273" w:hangingChars="130" w:hanging="273"/>
        <w:rPr>
          <w:rFonts w:ascii="宋体" w:hAnsi="宋体"/>
          <w:color w:val="000000"/>
        </w:rPr>
      </w:pPr>
      <w:r w:rsidRPr="00DE557F">
        <w:rPr>
          <w:rFonts w:ascii="宋体" w:hAnsi="宋体" w:hint="eastAsia"/>
          <w:color w:val="000000"/>
          <w:szCs w:val="21"/>
        </w:rPr>
        <w:t>是</w:t>
      </w:r>
      <w:r w:rsidRPr="00DE557F">
        <w:rPr>
          <w:rFonts w:ascii="宋体" w:hAnsi="宋体" w:hint="eastAsia"/>
          <w:color w:val="000000"/>
          <w:szCs w:val="21"/>
          <w:u w:val="single"/>
        </w:rPr>
        <w:t xml:space="preserve">　   　</w:t>
      </w:r>
      <w:r w:rsidRPr="00DE557F">
        <w:rPr>
          <w:rFonts w:ascii="宋体" w:hAnsi="宋体" w:hint="eastAsia"/>
          <w:color w:val="000000"/>
          <w:szCs w:val="21"/>
        </w:rPr>
        <w:t>；神经系统结构和功能的基本单位是</w:t>
      </w:r>
      <w:r w:rsidRPr="00DE557F">
        <w:rPr>
          <w:rFonts w:ascii="宋体" w:hAnsi="宋体" w:hint="eastAsia"/>
          <w:color w:val="000000"/>
          <w:szCs w:val="21"/>
          <w:u w:val="single"/>
        </w:rPr>
        <w:t xml:space="preserve">　   　</w:t>
      </w:r>
      <w:r w:rsidRPr="00DE557F">
        <w:rPr>
          <w:rFonts w:ascii="宋体" w:hAnsi="宋体" w:hint="eastAsia"/>
          <w:color w:val="000000"/>
          <w:szCs w:val="21"/>
        </w:rPr>
        <w:t>。</w:t>
      </w:r>
    </w:p>
    <w:p w:rsidR="00A77B3E" w:rsidRDefault="00A77B3E" w:rsidP="008A74D8">
      <w:pPr>
        <w:rPr>
          <w:b/>
          <w:sz w:val="40"/>
          <w:lang w:eastAsia="zh-CN"/>
        </w:rPr>
      </w:pPr>
    </w:p>
    <w:sectPr w:rsidR="00A77B3E"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D5" w:rsidRDefault="009F4ED5" w:rsidP="008A74D8">
      <w:r>
        <w:separator/>
      </w:r>
    </w:p>
  </w:endnote>
  <w:endnote w:type="continuationSeparator" w:id="0">
    <w:p w:rsidR="009F4ED5" w:rsidRDefault="009F4ED5" w:rsidP="008A7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738457"/>
      <w:docPartObj>
        <w:docPartGallery w:val="Page Numbers (Bottom of Page)"/>
        <w:docPartUnique/>
      </w:docPartObj>
    </w:sdtPr>
    <w:sdtEndPr/>
    <w:sdtContent>
      <w:p w:rsidR="008A74D8" w:rsidRDefault="008A74D8" w:rsidP="008A74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F6E" w:rsidRPr="00123F6E">
          <w:rPr>
            <w:noProof/>
            <w:lang w:val="zh-CN" w:eastAsia="zh-CN"/>
          </w:rPr>
          <w:t>3</w:t>
        </w:r>
        <w:r>
          <w:fldChar w:fldCharType="end"/>
        </w:r>
      </w:p>
    </w:sdtContent>
  </w:sdt>
  <w:p w:rsidR="008A74D8" w:rsidRDefault="008A74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D5" w:rsidRDefault="009F4ED5" w:rsidP="008A74D8">
      <w:r>
        <w:separator/>
      </w:r>
    </w:p>
  </w:footnote>
  <w:footnote w:type="continuationSeparator" w:id="0">
    <w:p w:rsidR="009F4ED5" w:rsidRDefault="009F4ED5" w:rsidP="008A7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2B75"/>
    <w:rsid w:val="000634E8"/>
    <w:rsid w:val="000829E2"/>
    <w:rsid w:val="000B16D9"/>
    <w:rsid w:val="00123F6E"/>
    <w:rsid w:val="001D3A46"/>
    <w:rsid w:val="002823B1"/>
    <w:rsid w:val="00343734"/>
    <w:rsid w:val="00367F13"/>
    <w:rsid w:val="00384E74"/>
    <w:rsid w:val="003D3B35"/>
    <w:rsid w:val="00422175"/>
    <w:rsid w:val="00496802"/>
    <w:rsid w:val="004F60CE"/>
    <w:rsid w:val="00511F42"/>
    <w:rsid w:val="00556DB4"/>
    <w:rsid w:val="005C1ADB"/>
    <w:rsid w:val="005E5B3F"/>
    <w:rsid w:val="00604324"/>
    <w:rsid w:val="00664CBB"/>
    <w:rsid w:val="006B1ABF"/>
    <w:rsid w:val="00732DD6"/>
    <w:rsid w:val="00734C70"/>
    <w:rsid w:val="00756370"/>
    <w:rsid w:val="00786174"/>
    <w:rsid w:val="0079205D"/>
    <w:rsid w:val="00792F51"/>
    <w:rsid w:val="007A14DC"/>
    <w:rsid w:val="0083608B"/>
    <w:rsid w:val="00880360"/>
    <w:rsid w:val="008A74D8"/>
    <w:rsid w:val="008F3E8C"/>
    <w:rsid w:val="00933A0D"/>
    <w:rsid w:val="00962EA8"/>
    <w:rsid w:val="009E3CAF"/>
    <w:rsid w:val="009F4ED5"/>
    <w:rsid w:val="00A377FF"/>
    <w:rsid w:val="00A4067C"/>
    <w:rsid w:val="00A77B3E"/>
    <w:rsid w:val="00BC09CF"/>
    <w:rsid w:val="00C67A5E"/>
    <w:rsid w:val="00CA2A55"/>
    <w:rsid w:val="00D162DA"/>
    <w:rsid w:val="00D25EC8"/>
    <w:rsid w:val="00DE557F"/>
    <w:rsid w:val="00E07F0B"/>
    <w:rsid w:val="00E501FE"/>
    <w:rsid w:val="00EC6405"/>
    <w:rsid w:val="00F8614A"/>
    <w:rsid w:val="00FA0725"/>
    <w:rsid w:val="00FD3D64"/>
    <w:rsid w:val="00F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F709B"/>
  <w15:docId w15:val="{27756DDD-F118-4D93-A972-9CC36018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正文_0"/>
    <w:qFormat/>
    <w:rsid w:val="0079205D"/>
    <w:pPr>
      <w:widowControl w:val="0"/>
      <w:jc w:val="both"/>
    </w:pPr>
    <w:rPr>
      <w:rFonts w:ascii="Calibri" w:eastAsia="宋体" w:hAnsi="Calibri"/>
      <w:kern w:val="2"/>
      <w:sz w:val="21"/>
      <w:szCs w:val="24"/>
      <w:lang w:eastAsia="zh-CN"/>
    </w:rPr>
  </w:style>
  <w:style w:type="paragraph" w:styleId="a3">
    <w:name w:val="header"/>
    <w:basedOn w:val="a"/>
    <w:link w:val="a4"/>
    <w:unhideWhenUsed/>
    <w:rsid w:val="008A7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A7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4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4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4</cp:revision>
  <dcterms:created xsi:type="dcterms:W3CDTF">2020-07-04T07:28:00Z</dcterms:created>
  <dcterms:modified xsi:type="dcterms:W3CDTF">2020-07-04T07:29:00Z</dcterms:modified>
</cp:coreProperties>
</file>