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FC" w:rsidRPr="00A15803" w:rsidRDefault="005B4CFC" w:rsidP="00A15803">
      <w:pPr>
        <w:jc w:val="center"/>
        <w:rPr>
          <w:rFonts w:hint="eastAsia"/>
          <w:b/>
          <w:sz w:val="24"/>
          <w:szCs w:val="24"/>
        </w:rPr>
      </w:pPr>
      <w:r w:rsidRPr="00A15803">
        <w:rPr>
          <w:b/>
          <w:sz w:val="24"/>
          <w:szCs w:val="24"/>
        </w:rPr>
        <w:t>八下实验手册</w:t>
      </w:r>
      <w:r w:rsidRPr="00A15803">
        <w:rPr>
          <w:rFonts w:hint="eastAsia"/>
          <w:b/>
          <w:sz w:val="24"/>
          <w:szCs w:val="24"/>
        </w:rPr>
        <w:t>实验观察鸡卵的结构答案</w:t>
      </w:r>
    </w:p>
    <w:p w:rsidR="005B4CFC" w:rsidRPr="00A15803" w:rsidRDefault="005B4CFC">
      <w:pPr>
        <w:rPr>
          <w:rFonts w:hint="eastAsia"/>
          <w:b/>
        </w:rPr>
      </w:pPr>
      <w:r w:rsidRPr="00A15803">
        <w:rPr>
          <w:rFonts w:hint="eastAsia"/>
          <w:b/>
        </w:rPr>
        <w:t>活动准备</w:t>
      </w:r>
    </w:p>
    <w:p w:rsidR="005B4CFC" w:rsidRDefault="005B4CFC" w:rsidP="005B4CF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里，整体</w:t>
      </w:r>
      <w:r>
        <w:rPr>
          <w:rFonts w:hint="eastAsia"/>
        </w:rPr>
        <w:t xml:space="preserve"> </w:t>
      </w:r>
      <w:r>
        <w:rPr>
          <w:rFonts w:hint="eastAsia"/>
        </w:rPr>
        <w:t>局部，宏观</w:t>
      </w:r>
      <w:r>
        <w:rPr>
          <w:rFonts w:hint="eastAsia"/>
        </w:rPr>
        <w:t xml:space="preserve"> </w:t>
      </w:r>
      <w:r>
        <w:rPr>
          <w:rFonts w:hint="eastAsia"/>
        </w:rPr>
        <w:t>微观</w:t>
      </w:r>
    </w:p>
    <w:p w:rsidR="005B4CFC" w:rsidRDefault="005B4CFC" w:rsidP="005B4CF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鸡蛋、鸭蛋、鹌鹑蛋</w:t>
      </w:r>
    </w:p>
    <w:p w:rsidR="005B4CFC" w:rsidRDefault="005B4CFC" w:rsidP="005B4CF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镊子</w:t>
      </w:r>
      <w:r>
        <w:rPr>
          <w:rFonts w:hint="eastAsia"/>
        </w:rPr>
        <w:t xml:space="preserve"> </w:t>
      </w:r>
      <w:r>
        <w:rPr>
          <w:rFonts w:hint="eastAsia"/>
        </w:rPr>
        <w:t>烧杯</w:t>
      </w:r>
      <w:r>
        <w:rPr>
          <w:rFonts w:hint="eastAsia"/>
        </w:rPr>
        <w:t xml:space="preserve"> </w:t>
      </w:r>
      <w:r>
        <w:rPr>
          <w:rFonts w:hint="eastAsia"/>
        </w:rPr>
        <w:t>放大镜</w:t>
      </w:r>
    </w:p>
    <w:p w:rsidR="005B4CFC" w:rsidRPr="00A15803" w:rsidRDefault="005B4CFC" w:rsidP="005B4CFC">
      <w:pPr>
        <w:rPr>
          <w:rFonts w:hint="eastAsia"/>
          <w:b/>
        </w:rPr>
      </w:pPr>
      <w:r w:rsidRPr="00A15803">
        <w:rPr>
          <w:rFonts w:hint="eastAsia"/>
          <w:b/>
        </w:rPr>
        <w:t>过程和方法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2.  </w:t>
      </w:r>
      <w:r>
        <w:rPr>
          <w:rFonts w:hint="eastAsia"/>
        </w:rPr>
        <w:t>钝端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卵壳</w:t>
      </w:r>
      <w:r>
        <w:rPr>
          <w:rFonts w:hint="eastAsia"/>
        </w:rPr>
        <w:t xml:space="preserve"> </w:t>
      </w:r>
      <w:r>
        <w:rPr>
          <w:rFonts w:hint="eastAsia"/>
        </w:rPr>
        <w:t>卵壳</w:t>
      </w:r>
      <w:proofErr w:type="gramEnd"/>
      <w:r>
        <w:rPr>
          <w:rFonts w:hint="eastAsia"/>
        </w:rPr>
        <w:t>膜</w:t>
      </w:r>
    </w:p>
    <w:p w:rsidR="005B4CFC" w:rsidRDefault="005B4CFC" w:rsidP="005B4CFC">
      <w:pPr>
        <w:rPr>
          <w:rFonts w:hint="eastAsia"/>
        </w:rPr>
      </w:pPr>
      <w:proofErr w:type="gramStart"/>
      <w:r>
        <w:rPr>
          <w:rFonts w:hint="eastAsia"/>
        </w:rPr>
        <w:t>3 .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卵壳膜</w:t>
      </w:r>
      <w:r>
        <w:rPr>
          <w:rFonts w:hint="eastAsia"/>
        </w:rPr>
        <w:t xml:space="preserve"> </w:t>
      </w:r>
      <w:r>
        <w:rPr>
          <w:rFonts w:hint="eastAsia"/>
        </w:rPr>
        <w:t>卵白</w:t>
      </w:r>
      <w:r>
        <w:rPr>
          <w:rFonts w:hint="eastAsia"/>
        </w:rPr>
        <w:t xml:space="preserve"> </w:t>
      </w:r>
      <w:r>
        <w:rPr>
          <w:rFonts w:hint="eastAsia"/>
        </w:rPr>
        <w:t>卵黄</w:t>
      </w:r>
    </w:p>
    <w:p w:rsidR="005B4CFC" w:rsidRDefault="005B4CFC" w:rsidP="005B4CF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胚盘</w:t>
      </w:r>
    </w:p>
    <w:p w:rsidR="005B4CFC" w:rsidRPr="00A15803" w:rsidRDefault="005B4CFC" w:rsidP="005B4CFC">
      <w:pPr>
        <w:rPr>
          <w:rFonts w:hint="eastAsia"/>
          <w:b/>
        </w:rPr>
      </w:pPr>
      <w:r w:rsidRPr="00A15803">
        <w:rPr>
          <w:rFonts w:hint="eastAsia"/>
          <w:b/>
        </w:rPr>
        <w:t>结果和结论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>1.</w:t>
      </w:r>
      <w:r>
        <w:t>（顺时针）卵壳</w:t>
      </w:r>
      <w:r>
        <w:rPr>
          <w:rFonts w:hint="eastAsia"/>
        </w:rPr>
        <w:t xml:space="preserve">  </w:t>
      </w:r>
      <w:r>
        <w:rPr>
          <w:rFonts w:hint="eastAsia"/>
        </w:rPr>
        <w:t>卵壳膜</w:t>
      </w:r>
      <w:r>
        <w:rPr>
          <w:rFonts w:hint="eastAsia"/>
        </w:rPr>
        <w:t xml:space="preserve"> </w:t>
      </w:r>
      <w:r>
        <w:rPr>
          <w:rFonts w:hint="eastAsia"/>
        </w:rPr>
        <w:t>卵黄</w:t>
      </w:r>
      <w:r>
        <w:rPr>
          <w:rFonts w:hint="eastAsia"/>
        </w:rPr>
        <w:t xml:space="preserve"> </w:t>
      </w:r>
      <w:r>
        <w:rPr>
          <w:rFonts w:hint="eastAsia"/>
        </w:rPr>
        <w:t>胚盘</w:t>
      </w:r>
      <w:r>
        <w:rPr>
          <w:rFonts w:hint="eastAsia"/>
        </w:rPr>
        <w:t xml:space="preserve"> </w:t>
      </w:r>
      <w:r>
        <w:rPr>
          <w:rFonts w:hint="eastAsia"/>
        </w:rPr>
        <w:t>卵白</w:t>
      </w:r>
      <w:r>
        <w:rPr>
          <w:rFonts w:hint="eastAsia"/>
        </w:rPr>
        <w:t xml:space="preserve"> </w:t>
      </w:r>
      <w:r>
        <w:rPr>
          <w:rFonts w:hint="eastAsia"/>
        </w:rPr>
        <w:t>气室</w:t>
      </w:r>
      <w:r>
        <w:rPr>
          <w:rFonts w:hint="eastAsia"/>
        </w:rPr>
        <w:t xml:space="preserve"> </w:t>
      </w:r>
      <w:r>
        <w:rPr>
          <w:rFonts w:hint="eastAsia"/>
        </w:rPr>
        <w:t>卵黄膜</w:t>
      </w:r>
      <w:r>
        <w:rPr>
          <w:rFonts w:hint="eastAsia"/>
        </w:rPr>
        <w:t xml:space="preserve"> </w:t>
      </w:r>
      <w:r>
        <w:rPr>
          <w:rFonts w:hint="eastAsia"/>
        </w:rPr>
        <w:t>系带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（从上到下）保护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保护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贮存空气</w:t>
      </w:r>
      <w:r>
        <w:rPr>
          <w:rFonts w:hint="eastAsia"/>
        </w:rPr>
        <w:t>/</w:t>
      </w:r>
      <w:r>
        <w:rPr>
          <w:rFonts w:hint="eastAsia"/>
        </w:rPr>
        <w:t>透气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为胚胎发育提供需要的营养物质和水分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连接卵白、</w:t>
      </w:r>
      <w:proofErr w:type="gramStart"/>
      <w:r>
        <w:rPr>
          <w:rFonts w:hint="eastAsia"/>
        </w:rPr>
        <w:t>卵黄于壳膜</w:t>
      </w:r>
      <w:proofErr w:type="gramEnd"/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营养</w:t>
      </w:r>
    </w:p>
    <w:p w:rsidR="005B4CFC" w:rsidRDefault="005B4CFC" w:rsidP="005B4CFC">
      <w:pPr>
        <w:rPr>
          <w:rFonts w:hint="eastAsia"/>
        </w:rPr>
      </w:pPr>
      <w:r>
        <w:rPr>
          <w:rFonts w:hint="eastAsia"/>
        </w:rPr>
        <w:t xml:space="preserve">            </w:t>
      </w:r>
      <w:r w:rsidR="00A1580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受精卵的胚盘可发育为雏鸡</w:t>
      </w:r>
    </w:p>
    <w:p w:rsidR="005B4CFC" w:rsidRPr="00A15803" w:rsidRDefault="005B4CFC" w:rsidP="005B4CFC">
      <w:pPr>
        <w:rPr>
          <w:rFonts w:hint="eastAsia"/>
          <w:b/>
        </w:rPr>
      </w:pPr>
      <w:r w:rsidRPr="00A15803">
        <w:rPr>
          <w:rFonts w:hint="eastAsia"/>
          <w:b/>
        </w:rPr>
        <w:t>讨论</w:t>
      </w:r>
    </w:p>
    <w:p w:rsidR="005B4CFC" w:rsidRDefault="005B4CFC" w:rsidP="005B4CFC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鸡卵：卵黄膜、卵黄、胚盘分别相当于细胞膜、细胞质、细胞核，受精卵的胚盘可发育为雏鸡</w:t>
      </w:r>
    </w:p>
    <w:p w:rsidR="005B4CFC" w:rsidRDefault="005B4CFC" w:rsidP="005B4CFC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未受精</w:t>
      </w:r>
    </w:p>
    <w:p w:rsidR="005B4CFC" w:rsidRDefault="005B4CFC" w:rsidP="005B4CFC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鸡卵有卵壳和卵壳膜的保护，减少水分的丢失</w:t>
      </w:r>
    </w:p>
    <w:p w:rsidR="005B4CFC" w:rsidRDefault="005B4CFC" w:rsidP="005B4CFC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将新鲜鸡卵浸没在</w:t>
      </w:r>
      <w:r>
        <w:rPr>
          <w:rFonts w:hint="eastAsia"/>
        </w:rPr>
        <w:t>40-50</w:t>
      </w:r>
      <w:r>
        <w:rPr>
          <w:rFonts w:hint="eastAsia"/>
        </w:rPr>
        <w:t>摄氏度的温水中，会看到卵壳上有许多小气泡产生，说明卵壳上有许多气孔</w:t>
      </w:r>
    </w:p>
    <w:p w:rsidR="005B4CFC" w:rsidRDefault="00A15803" w:rsidP="005B4CFC">
      <w:pPr>
        <w:pStyle w:val="a3"/>
        <w:numPr>
          <w:ilvl w:val="0"/>
          <w:numId w:val="2"/>
        </w:numPr>
        <w:ind w:firstLineChars="0"/>
      </w:pP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色素积淀</w:t>
      </w:r>
      <w:r>
        <w:rPr>
          <w:rFonts w:hint="eastAsia"/>
        </w:rPr>
        <w:t xml:space="preserve">  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掩饰机制（</w:t>
      </w:r>
      <w:proofErr w:type="gramStart"/>
      <w:r>
        <w:rPr>
          <w:rFonts w:hint="eastAsia"/>
        </w:rPr>
        <w:t>具保护</w:t>
      </w:r>
      <w:proofErr w:type="gramEnd"/>
      <w:r>
        <w:rPr>
          <w:rFonts w:hint="eastAsia"/>
        </w:rPr>
        <w:t>作用）</w:t>
      </w:r>
    </w:p>
    <w:sectPr w:rsidR="005B4CFC" w:rsidSect="002B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525B5"/>
    <w:multiLevelType w:val="hybridMultilevel"/>
    <w:tmpl w:val="8326E40A"/>
    <w:lvl w:ilvl="0" w:tplc="9478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5E2E23"/>
    <w:multiLevelType w:val="hybridMultilevel"/>
    <w:tmpl w:val="7D709F02"/>
    <w:lvl w:ilvl="0" w:tplc="7D2C8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4CFC"/>
    <w:rsid w:val="002B71F9"/>
    <w:rsid w:val="005B4CFC"/>
    <w:rsid w:val="00A1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C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>Lenovo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2021-03-08T08:11:00Z</dcterms:created>
  <dcterms:modified xsi:type="dcterms:W3CDTF">2021-03-08T08:25:00Z</dcterms:modified>
</cp:coreProperties>
</file>