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55F0" w14:textId="59B1C449" w:rsidR="001F61CC" w:rsidRPr="001F61CC" w:rsidRDefault="001F61CC" w:rsidP="001F61CC">
      <w:pPr>
        <w:jc w:val="center"/>
        <w:rPr>
          <w:rFonts w:ascii="宋体" w:eastAsia="宋体" w:hAnsi="宋体"/>
          <w:bCs/>
          <w:color w:val="000000" w:themeColor="text1"/>
          <w:sz w:val="44"/>
          <w:szCs w:val="44"/>
        </w:rPr>
      </w:pPr>
      <w:r w:rsidRPr="001F61CC">
        <w:rPr>
          <w:rFonts w:ascii="宋体" w:eastAsia="宋体" w:hAnsi="宋体" w:hint="eastAsia"/>
          <w:bCs/>
          <w:color w:val="000000" w:themeColor="text1"/>
          <w:sz w:val="44"/>
          <w:szCs w:val="44"/>
        </w:rPr>
        <w:t>深外作业本八上</w:t>
      </w:r>
      <w:r w:rsidR="006C0979">
        <w:rPr>
          <w:rFonts w:ascii="宋体" w:eastAsia="宋体" w:hAnsi="宋体" w:hint="eastAsia"/>
          <w:bCs/>
          <w:color w:val="000000" w:themeColor="text1"/>
          <w:sz w:val="44"/>
          <w:szCs w:val="44"/>
        </w:rPr>
        <w:t>（5</w:t>
      </w:r>
      <w:r w:rsidR="006C0979">
        <w:rPr>
          <w:rFonts w:ascii="宋体" w:eastAsia="宋体" w:hAnsi="宋体"/>
          <w:bCs/>
          <w:color w:val="000000" w:themeColor="text1"/>
          <w:sz w:val="44"/>
          <w:szCs w:val="44"/>
        </w:rPr>
        <w:t>.1.1-5.2.3</w:t>
      </w:r>
      <w:r w:rsidR="006C0979">
        <w:rPr>
          <w:rFonts w:ascii="宋体" w:eastAsia="宋体" w:hAnsi="宋体" w:hint="eastAsia"/>
          <w:bCs/>
          <w:color w:val="000000" w:themeColor="text1"/>
          <w:sz w:val="44"/>
          <w:szCs w:val="44"/>
        </w:rPr>
        <w:t>）</w:t>
      </w:r>
      <w:r w:rsidRPr="001F61CC">
        <w:rPr>
          <w:rFonts w:ascii="宋体" w:eastAsia="宋体" w:hAnsi="宋体" w:hint="eastAsia"/>
          <w:bCs/>
          <w:color w:val="000000" w:themeColor="text1"/>
          <w:sz w:val="44"/>
          <w:szCs w:val="44"/>
        </w:rPr>
        <w:t>答案</w:t>
      </w:r>
    </w:p>
    <w:p w14:paraId="1B6B36EF" w14:textId="45A13AAA" w:rsidR="001F61CC" w:rsidRDefault="001F61CC" w:rsidP="001F61CC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21"/>
        </w:rPr>
        <w:t>第</w:t>
      </w: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21"/>
        </w:rPr>
        <w:t>一章 动物的主要类群</w:t>
      </w:r>
    </w:p>
    <w:p w14:paraId="7B273C4C" w14:textId="77777777" w:rsidR="001F61CC" w:rsidRDefault="001F61CC" w:rsidP="001F61CC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  <w:szCs w:val="21"/>
        </w:rPr>
        <w:t>第一节 腔肠动物和扁形动物</w:t>
      </w:r>
    </w:p>
    <w:p w14:paraId="2B4128C5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一、知识要点</w:t>
      </w:r>
    </w:p>
    <w:p w14:paraId="7DC5DC76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辐射      两侧  无  寄生    </w:t>
      </w:r>
      <w:proofErr w:type="gramStart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生殖</w:t>
      </w:r>
    </w:p>
    <w:p w14:paraId="2AA7A556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二、基础训练</w:t>
      </w:r>
    </w:p>
    <w:p w14:paraId="7C7EA17D" w14:textId="77777777" w:rsidR="001F61CC" w:rsidRDefault="001F61CC" w:rsidP="001F61CC">
      <w:pPr>
        <w:spacing w:line="360" w:lineRule="auto"/>
        <w:ind w:leftChars="130" w:left="273"/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1.B   2. C   3.A   4.D   5.D   6.A   7.D   8.B   9.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）甲；腔肠。（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）触手；刺细胞；攻击和防御。（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消化腔。（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）咽；背面。（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）有口无肛门。</w:t>
      </w:r>
    </w:p>
    <w:p w14:paraId="21064308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</w:t>
      </w:r>
    </w:p>
    <w:p w14:paraId="08463EE2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三、拓展提高</w:t>
      </w:r>
    </w:p>
    <w:p w14:paraId="09E727B1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10.是  A  光照  黑暗  </w:t>
      </w:r>
    </w:p>
    <w:p w14:paraId="03EA5EA3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513D4292" w14:textId="77777777" w:rsidR="001F61CC" w:rsidRDefault="001F61CC" w:rsidP="001F61CC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第二节 线形动物和环节动物</w:t>
      </w:r>
    </w:p>
    <w:p w14:paraId="362FAD16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一、知识要点</w:t>
      </w:r>
    </w:p>
    <w:p w14:paraId="5E0FFADC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角质层  有    体节  </w:t>
      </w:r>
      <w:r>
        <w:rPr>
          <w:rFonts w:ascii="宋体" w:eastAsia="宋体" w:hAnsi="宋体" w:cs="Times New Roman" w:hint="eastAsia"/>
          <w:b/>
          <w:color w:val="000000" w:themeColor="text1"/>
          <w:szCs w:val="21"/>
        </w:rPr>
        <w:t>刚毛</w:t>
      </w:r>
    </w:p>
    <w:p w14:paraId="2617A9E8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二、基础训练</w:t>
      </w:r>
    </w:p>
    <w:p w14:paraId="74DDF6E7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1.B   2.D   3.C   4.B   5.D   6.D   7.B   8.A   9.A  BCD  体节  角质层  简单  生殖 </w:t>
      </w:r>
    </w:p>
    <w:p w14:paraId="02560305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三、拓展提高</w:t>
      </w:r>
    </w:p>
    <w:p w14:paraId="38BE771C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10.环带  前  刚毛  C  </w:t>
      </w:r>
    </w:p>
    <w:p w14:paraId="7DEC5206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E13B3C0" w14:textId="77777777" w:rsidR="001F61CC" w:rsidRDefault="001F61CC" w:rsidP="001F61CC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第三节 软体动物和节肢动物</w:t>
      </w:r>
    </w:p>
    <w:p w14:paraId="04E3CB75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一、知识要点</w:t>
      </w:r>
    </w:p>
    <w:p w14:paraId="320100FA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外套膜  足    外骨骼  分节  胸部</w:t>
      </w:r>
    </w:p>
    <w:p w14:paraId="6B8F3682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二、基础训练</w:t>
      </w:r>
    </w:p>
    <w:p w14:paraId="702B0233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1.C   2.D   3.C   4.A   5.C   6.C   7.A   8. C   9.胸部  腹部  蜕皮  气门   </w:t>
      </w:r>
    </w:p>
    <w:p w14:paraId="3D004ACD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三、拓展提高</w:t>
      </w:r>
    </w:p>
    <w:p w14:paraId="4F426015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10. 软体  贝壳  外套膜  中药  食用  珍珠  </w:t>
      </w:r>
    </w:p>
    <w:p w14:paraId="406CD5A7" w14:textId="77777777" w:rsidR="001F61CC" w:rsidRDefault="001F61CC" w:rsidP="001F61CC">
      <w:pPr>
        <w:ind w:firstLineChars="400" w:firstLine="840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2A4D4135" w14:textId="77777777" w:rsidR="001F61CC" w:rsidRDefault="001F61CC" w:rsidP="001F61CC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第四节 鱼</w:t>
      </w:r>
    </w:p>
    <w:p w14:paraId="70CB6A6A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一、知识要点</w:t>
      </w:r>
    </w:p>
    <w:p w14:paraId="46BE4E62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脊柱    脊椎动物  鳞片  </w:t>
      </w:r>
      <w:proofErr w:type="gramStart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鳃</w:t>
      </w:r>
      <w:proofErr w:type="gramEnd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躯干</w:t>
      </w:r>
    </w:p>
    <w:p w14:paraId="0DD1D268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二、基础训练</w:t>
      </w:r>
    </w:p>
    <w:p w14:paraId="45819A3A" w14:textId="77777777" w:rsidR="001F61CC" w:rsidRDefault="001F61CC" w:rsidP="001F61CC">
      <w:pPr>
        <w:spacing w:line="360" w:lineRule="auto"/>
        <w:ind w:leftChars="130" w:left="273"/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1.C   2.B   3.D   4.C   5.B   6.D   7.C   8.C   9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  <w:highlight w:val="yellow"/>
        </w:rPr>
        <w:t>.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鳃；毛细血管（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proofErr w:type="gramStart"/>
      <w:r>
        <w:rPr>
          <w:rFonts w:ascii="Times New Roman" w:eastAsia="新宋体" w:hAnsi="Times New Roman" w:hint="eastAsia"/>
          <w:szCs w:val="21"/>
        </w:rPr>
        <w:t>鳔</w:t>
      </w:r>
      <w:proofErr w:type="gramEnd"/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）侧线（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）生物适应环境（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）体表有鳞片，分泌黏液减少水流阻力；身体成纺锤形，能够减少游泳时的阻力（写出一条即可）</w:t>
      </w:r>
    </w:p>
    <w:p w14:paraId="180670A0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三、拓展提高</w:t>
      </w:r>
    </w:p>
    <w:p w14:paraId="4A1B5D87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10.鳃盖后缘  二氧化碳  鱼体会失去平衡     </w:t>
      </w:r>
    </w:p>
    <w:p w14:paraId="16DFCEC0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230B52E6" w14:textId="77777777" w:rsidR="001F61CC" w:rsidRDefault="001F61CC" w:rsidP="001F61CC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第五节 两栖动物和爬行动物</w:t>
      </w:r>
    </w:p>
    <w:p w14:paraId="04780F69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lastRenderedPageBreak/>
        <w:t xml:space="preserve">一、知识要点 </w:t>
      </w:r>
    </w:p>
    <w:p w14:paraId="0CF3D80F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proofErr w:type="gramStart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鳃</w:t>
      </w:r>
      <w:proofErr w:type="gramEnd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肺  皮肤  甲  肺    水  </w:t>
      </w:r>
    </w:p>
    <w:p w14:paraId="01B471AC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二、基础训练</w:t>
      </w:r>
    </w:p>
    <w:p w14:paraId="02798C22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D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2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D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3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.C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4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.C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5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D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6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7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B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8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B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9.</w:t>
      </w:r>
      <w:r>
        <w:rPr>
          <w:rFonts w:asciiTheme="minorEastAsia" w:hAnsiTheme="minorEastAsia"/>
          <w:b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>D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两栖动物  鳞片   水分  脊柱  不恒定  </w:t>
      </w:r>
    </w:p>
    <w:p w14:paraId="0C01B41F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三、拓展提高</w:t>
      </w:r>
    </w:p>
    <w:p w14:paraId="3867C37A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0.水  鳞片  卵壳  肺泡  皮肤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/>
          <w:color w:val="FF0000"/>
          <w:szCs w:val="21"/>
        </w:rPr>
        <w:t>扬子鳄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</w:p>
    <w:p w14:paraId="7FC2F6B4" w14:textId="77777777" w:rsidR="001F61CC" w:rsidRDefault="001F61CC" w:rsidP="001F61CC">
      <w:pPr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757F47C8" w14:textId="77777777" w:rsidR="001F61CC" w:rsidRDefault="001F61CC" w:rsidP="001F61CC">
      <w:pPr>
        <w:jc w:val="center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第六节 鸟</w:t>
      </w:r>
    </w:p>
    <w:p w14:paraId="2EF1AF2E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一、知识要点</w:t>
      </w:r>
    </w:p>
    <w:p w14:paraId="08DA445E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前肢  </w:t>
      </w:r>
      <w:proofErr w:type="gramStart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喙</w:t>
      </w:r>
      <w:proofErr w:type="gramEnd"/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辅助  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 xml:space="preserve">不能    </w:t>
      </w:r>
    </w:p>
    <w:p w14:paraId="387D76A8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二、基础训练</w:t>
      </w:r>
    </w:p>
    <w:p w14:paraId="403DE0D3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1.D   2.D   3.A   4.D   5.C   6.A   7.D   8.D   9.气管  肺  气囊    双重呼吸  肺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</w:p>
    <w:p w14:paraId="20E6D7AB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三、拓展提高</w:t>
      </w:r>
    </w:p>
    <w:p w14:paraId="52EC8CDE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10.</w:t>
      </w:r>
      <w:proofErr w:type="gramStart"/>
      <w:r>
        <w:rPr>
          <w:rFonts w:asciiTheme="minorEastAsia" w:hAnsiTheme="minorEastAsia" w:hint="eastAsia"/>
          <w:b/>
          <w:color w:val="000000" w:themeColor="text1"/>
          <w:szCs w:val="21"/>
        </w:rPr>
        <w:t>作出</w:t>
      </w:r>
      <w:proofErr w:type="gramEnd"/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假设  流线   </w:t>
      </w:r>
      <w:r>
        <w:rPr>
          <w:rFonts w:asciiTheme="minorEastAsia" w:hAnsiTheme="minorEastAsia" w:hint="eastAsia"/>
          <w:b/>
          <w:color w:val="FF0000"/>
          <w:szCs w:val="21"/>
        </w:rPr>
        <w:t>胸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体重 </w:t>
      </w:r>
    </w:p>
    <w:p w14:paraId="57E50101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</w:p>
    <w:p w14:paraId="076473D6" w14:textId="77777777" w:rsidR="001F61CC" w:rsidRDefault="001F61CC" w:rsidP="001F61CC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第七节 哺乳动物</w:t>
      </w:r>
    </w:p>
    <w:p w14:paraId="33BC7E82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一、知识要点</w:t>
      </w:r>
    </w:p>
    <w:p w14:paraId="614E09AE" w14:textId="77777777" w:rsidR="001F61CC" w:rsidRDefault="001F61CC" w:rsidP="001F61CC">
      <w:pPr>
        <w:ind w:firstLineChars="200" w:firstLine="422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被毛  哺乳    臼齿    生态平衡</w:t>
      </w:r>
      <w:r>
        <w:rPr>
          <w:rFonts w:ascii="宋体" w:eastAsia="宋体" w:hAnsi="宋体"/>
          <w:b/>
          <w:color w:val="000000" w:themeColor="text1"/>
          <w:szCs w:val="21"/>
        </w:rPr>
        <w:t>（</w:t>
      </w:r>
      <w:r>
        <w:rPr>
          <w:rFonts w:ascii="宋体" w:eastAsia="宋体" w:hAnsi="宋体" w:hint="eastAsia"/>
          <w:b/>
          <w:color w:val="000000" w:themeColor="text1"/>
          <w:szCs w:val="21"/>
          <w:lang w:eastAsia="zh-Hans"/>
        </w:rPr>
        <w:t>生态系统的稳定</w:t>
      </w:r>
      <w:r>
        <w:rPr>
          <w:rFonts w:ascii="宋体" w:eastAsia="宋体" w:hAnsi="宋体"/>
          <w:b/>
          <w:color w:val="000000" w:themeColor="text1"/>
          <w:szCs w:val="21"/>
        </w:rPr>
        <w:t>）</w:t>
      </w:r>
    </w:p>
    <w:p w14:paraId="09D64ADB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二、基础训练</w:t>
      </w:r>
    </w:p>
    <w:p w14:paraId="7D026396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color w:val="000000" w:themeColor="text1"/>
          <w:szCs w:val="21"/>
        </w:rPr>
        <w:t>1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B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2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A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3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D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4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.D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5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D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6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D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7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.B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8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C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 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9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  <w:highlight w:val="yellow"/>
        </w:rPr>
        <w:t>.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（1）胎盘；乳汁；成活率；（2）牙齿大而平；犬；（3）棕熊食性复杂，获得的营养丰富，更易适应复杂的环境。  </w:t>
      </w:r>
    </w:p>
    <w:p w14:paraId="5FB35BE4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三、拓展提高</w:t>
      </w:r>
    </w:p>
    <w:p w14:paraId="7ED910F7" w14:textId="77777777" w:rsidR="001F61CC" w:rsidRDefault="001F61CC" w:rsidP="001F61CC">
      <w:pPr>
        <w:ind w:firstLineChars="200" w:firstLine="420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color w:val="000000" w:themeColor="text1"/>
          <w:szCs w:val="21"/>
        </w:rPr>
        <w:t>10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.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 xml:space="preserve"> A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单一变量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（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Hans"/>
        </w:rPr>
        <w:t>控制变量</w:t>
      </w:r>
      <w:r>
        <w:rPr>
          <w:rFonts w:asciiTheme="majorEastAsia" w:eastAsiaTheme="majorEastAsia" w:hAnsiTheme="majorEastAsia"/>
          <w:b/>
          <w:color w:val="000000" w:themeColor="text1"/>
          <w:szCs w:val="21"/>
        </w:rPr>
        <w:t>）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Hans"/>
        </w:rPr>
        <w:t>避免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偶然因素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Hans"/>
        </w:rPr>
        <w:t>对实验的干扰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  </w:t>
      </w:r>
    </w:p>
    <w:p w14:paraId="686CDD72" w14:textId="77777777" w:rsidR="001F61CC" w:rsidRDefault="001F61CC" w:rsidP="001F61CC">
      <w:pPr>
        <w:ind w:firstLineChars="200" w:firstLine="64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33785939" w14:textId="77777777" w:rsidR="001F61CC" w:rsidRDefault="001F61CC" w:rsidP="001F61CC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第二章 动物的运动和行为</w:t>
      </w:r>
    </w:p>
    <w:p w14:paraId="2B03AE62" w14:textId="77777777" w:rsidR="001F61CC" w:rsidRDefault="001F61CC" w:rsidP="001F61CC">
      <w:pPr>
        <w:jc w:val="center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第一节 动物的运动</w:t>
      </w:r>
    </w:p>
    <w:p w14:paraId="4745B4CD" w14:textId="77777777" w:rsidR="001F61CC" w:rsidRDefault="001F61CC" w:rsidP="001F61CC">
      <w:pPr>
        <w:ind w:firstLineChars="202" w:firstLine="424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一、知识要点</w:t>
      </w:r>
    </w:p>
    <w:p w14:paraId="5835F616" w14:textId="77777777" w:rsidR="001F61CC" w:rsidRDefault="001F61CC" w:rsidP="001F61CC">
      <w:pPr>
        <w:ind w:firstLineChars="202" w:firstLine="424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 xml:space="preserve">关节囊    关节窝  </w:t>
      </w:r>
      <w:r>
        <w:rPr>
          <w:rFonts w:hint="eastAsia"/>
          <w:b/>
          <w:color w:val="000000" w:themeColor="text1"/>
        </w:rPr>
        <w:t xml:space="preserve">关节软骨  </w:t>
      </w:r>
      <w:r>
        <w:rPr>
          <w:rFonts w:asciiTheme="minorEastAsia" w:hAnsiTheme="minorEastAsia" w:hint="eastAsia"/>
          <w:b/>
          <w:color w:val="000000" w:themeColor="text1"/>
        </w:rPr>
        <w:t xml:space="preserve">  肌腱  神经   </w:t>
      </w:r>
    </w:p>
    <w:p w14:paraId="292E8D20" w14:textId="77777777" w:rsidR="001F61CC" w:rsidRDefault="001F61CC" w:rsidP="001F61CC">
      <w:pPr>
        <w:ind w:firstLineChars="202" w:firstLine="424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二、基础训练</w:t>
      </w:r>
    </w:p>
    <w:p w14:paraId="79E8C403" w14:textId="77777777" w:rsidR="001F61CC" w:rsidRDefault="001F61CC" w:rsidP="001F61CC">
      <w:pPr>
        <w:ind w:left="426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/>
          <w:b/>
          <w:color w:val="000000" w:themeColor="text1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C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2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A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3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C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4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B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5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C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6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A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7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.B  </w:t>
      </w:r>
      <w:r>
        <w:rPr>
          <w:rFonts w:ascii="宋体" w:eastAsia="宋体" w:hAnsi="宋体" w:cs="Times New Roman"/>
          <w:b/>
          <w:color w:val="000000" w:themeColor="text1"/>
        </w:rPr>
        <w:t xml:space="preserve"> 8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C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 </w:t>
      </w:r>
      <w:r>
        <w:rPr>
          <w:rFonts w:ascii="宋体" w:eastAsia="宋体" w:hAnsi="宋体" w:cs="Times New Roman"/>
          <w:b/>
          <w:color w:val="000000" w:themeColor="text1"/>
        </w:rPr>
        <w:t>9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.关节  肱二头肌  收缩  神经  收缩  </w:t>
      </w:r>
      <w:r>
        <w:rPr>
          <w:rFonts w:ascii="宋体" w:eastAsia="宋体" w:hAnsi="宋体" w:cs="Times New Roman"/>
          <w:b/>
          <w:color w:val="000000" w:themeColor="text1"/>
        </w:rPr>
        <w:t xml:space="preserve"> </w:t>
      </w:r>
    </w:p>
    <w:p w14:paraId="71B49A8D" w14:textId="77777777" w:rsidR="001F61CC" w:rsidRDefault="001F61CC" w:rsidP="001F61CC">
      <w:pPr>
        <w:ind w:left="426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 w:hint="eastAsia"/>
          <w:b/>
          <w:color w:val="000000" w:themeColor="text1"/>
        </w:rPr>
        <w:t>三、拓展提高</w:t>
      </w:r>
    </w:p>
    <w:p w14:paraId="389A0FFB" w14:textId="77777777" w:rsidR="001F61CC" w:rsidRDefault="001F61CC" w:rsidP="001F61CC">
      <w:pPr>
        <w:ind w:left="426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/>
          <w:b/>
          <w:color w:val="000000" w:themeColor="text1"/>
        </w:rPr>
        <w:t>10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.骨  关节  神经  呼吸系统  呼吸  </w:t>
      </w:r>
    </w:p>
    <w:p w14:paraId="0963D44C" w14:textId="77777777" w:rsidR="001F61CC" w:rsidRDefault="001F61CC" w:rsidP="001F61CC">
      <w:pPr>
        <w:ind w:left="426"/>
        <w:rPr>
          <w:rFonts w:ascii="宋体" w:eastAsia="宋体" w:hAnsi="宋体" w:cs="Times New Roman"/>
          <w:b/>
          <w:color w:val="000000" w:themeColor="text1"/>
        </w:rPr>
      </w:pPr>
    </w:p>
    <w:p w14:paraId="55D41F5B" w14:textId="77777777" w:rsidR="001F61CC" w:rsidRDefault="001F61CC" w:rsidP="001F61CC">
      <w:pPr>
        <w:ind w:firstLineChars="200" w:firstLine="422"/>
        <w:jc w:val="center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第二节 先天性行为和学习行为</w:t>
      </w:r>
    </w:p>
    <w:p w14:paraId="45C3C54B" w14:textId="77777777" w:rsidR="001F61CC" w:rsidRDefault="001F61CC" w:rsidP="001F61CC">
      <w:pPr>
        <w:ind w:firstLineChars="200" w:firstLine="422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 w:hint="eastAsia"/>
          <w:b/>
          <w:color w:val="000000" w:themeColor="text1"/>
        </w:rPr>
        <w:t>一、知识要点</w:t>
      </w:r>
    </w:p>
    <w:p w14:paraId="0274A2EB" w14:textId="77777777" w:rsidR="001F61CC" w:rsidRDefault="001F61CC" w:rsidP="001F61CC">
      <w:pPr>
        <w:ind w:firstLineChars="200" w:firstLine="422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/>
          <w:b/>
          <w:color w:val="000000" w:themeColor="text1"/>
        </w:rPr>
        <w:t xml:space="preserve">    </w:t>
      </w:r>
      <w:r>
        <w:rPr>
          <w:rFonts w:ascii="宋体" w:eastAsia="宋体" w:hAnsi="宋体" w:cs="Times New Roman" w:hint="eastAsia"/>
          <w:b/>
          <w:color w:val="000000" w:themeColor="text1"/>
        </w:rPr>
        <w:t>遗传物质</w:t>
      </w:r>
      <w:r>
        <w:rPr>
          <w:rFonts w:ascii="宋体" w:eastAsia="宋体" w:hAnsi="宋体" w:cs="Times New Roman"/>
          <w:b/>
          <w:color w:val="000000" w:themeColor="text1"/>
        </w:rPr>
        <w:t xml:space="preserve">  </w:t>
      </w:r>
      <w:r>
        <w:rPr>
          <w:rFonts w:ascii="宋体" w:eastAsia="宋体" w:hAnsi="宋体" w:cs="Times New Roman" w:hint="eastAsia"/>
          <w:b/>
          <w:color w:val="000000" w:themeColor="text1"/>
        </w:rPr>
        <w:t>环境因素</w:t>
      </w:r>
      <w:r>
        <w:rPr>
          <w:rFonts w:ascii="宋体" w:eastAsia="宋体" w:hAnsi="宋体" w:cs="Times New Roman"/>
          <w:b/>
          <w:color w:val="000000" w:themeColor="text1"/>
        </w:rPr>
        <w:t xml:space="preserve">  </w:t>
      </w:r>
      <w:r>
        <w:rPr>
          <w:rFonts w:ascii="宋体" w:eastAsia="宋体" w:hAnsi="宋体" w:cs="Times New Roman" w:hint="eastAsia"/>
          <w:b/>
          <w:color w:val="000000" w:themeColor="text1"/>
        </w:rPr>
        <w:t>复杂</w:t>
      </w:r>
    </w:p>
    <w:p w14:paraId="4F9ACE96" w14:textId="77777777" w:rsidR="001F61CC" w:rsidRDefault="001F61CC" w:rsidP="001F61CC">
      <w:pPr>
        <w:ind w:firstLineChars="200" w:firstLine="422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 w:hint="eastAsia"/>
          <w:b/>
          <w:color w:val="000000" w:themeColor="text1"/>
        </w:rPr>
        <w:t>二、基础训练</w:t>
      </w:r>
    </w:p>
    <w:p w14:paraId="00F439B3" w14:textId="77777777" w:rsidR="001F61CC" w:rsidRDefault="001F61CC" w:rsidP="001F61CC">
      <w:pPr>
        <w:ind w:firstLineChars="200" w:firstLine="422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/>
          <w:b/>
          <w:color w:val="000000" w:themeColor="text1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B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2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B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3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D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4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D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5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A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6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D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7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C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</w:t>
      </w:r>
      <w:r>
        <w:rPr>
          <w:rFonts w:ascii="宋体" w:eastAsia="宋体" w:hAnsi="宋体" w:cs="Times New Roman"/>
          <w:b/>
          <w:color w:val="000000" w:themeColor="text1"/>
        </w:rPr>
        <w:t xml:space="preserve"> 8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A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 </w:t>
      </w:r>
      <w:r>
        <w:rPr>
          <w:rFonts w:ascii="宋体" w:eastAsia="宋体" w:hAnsi="宋体" w:cs="Times New Roman"/>
          <w:b/>
          <w:color w:val="000000" w:themeColor="text1"/>
        </w:rPr>
        <w:t>9</w:t>
      </w:r>
      <w:r>
        <w:rPr>
          <w:rFonts w:ascii="宋体" w:eastAsia="宋体" w:hAnsi="宋体" w:cs="Times New Roman" w:hint="eastAsia"/>
          <w:b/>
          <w:color w:val="000000" w:themeColor="text1"/>
        </w:rPr>
        <w:t>.</w:t>
      </w:r>
      <w:r>
        <w:rPr>
          <w:rFonts w:ascii="宋体" w:eastAsia="宋体" w:hAnsi="宋体" w:cs="Times New Roman"/>
          <w:b/>
          <w:color w:val="000000" w:themeColor="text1"/>
        </w:rPr>
        <w:t>②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  遗传物质  生活经验  学习  强  少  </w:t>
      </w:r>
    </w:p>
    <w:p w14:paraId="34562D0B" w14:textId="77777777" w:rsidR="001F61CC" w:rsidRDefault="001F61CC" w:rsidP="001F61CC">
      <w:pPr>
        <w:ind w:firstLineChars="200" w:firstLine="422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 w:hint="eastAsia"/>
          <w:b/>
          <w:color w:val="000000" w:themeColor="text1"/>
        </w:rPr>
        <w:lastRenderedPageBreak/>
        <w:t>三、拓展提高</w:t>
      </w:r>
    </w:p>
    <w:p w14:paraId="690ACE7E" w14:textId="77777777" w:rsidR="001F61CC" w:rsidRDefault="001F61CC" w:rsidP="001F61CC">
      <w:pPr>
        <w:ind w:firstLineChars="200" w:firstLine="422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/>
          <w:b/>
          <w:color w:val="000000" w:themeColor="text1"/>
        </w:rPr>
        <w:t>10</w:t>
      </w:r>
      <w:r>
        <w:rPr>
          <w:rFonts w:ascii="宋体" w:eastAsia="宋体" w:hAnsi="宋体" w:cs="Times New Roman" w:hint="eastAsia"/>
          <w:b/>
          <w:color w:val="000000" w:themeColor="text1"/>
        </w:rPr>
        <w:t xml:space="preserve">.不同小白鼠经过训练学会走迷宫获取食物的时间一样吗？  不同  遗传因素  找到食物的时间越来越短 </w:t>
      </w:r>
    </w:p>
    <w:p w14:paraId="5EA0B8C3" w14:textId="77777777" w:rsidR="001F61CC" w:rsidRDefault="001F61CC" w:rsidP="001F61CC">
      <w:pPr>
        <w:ind w:firstLineChars="200" w:firstLine="422"/>
        <w:jc w:val="center"/>
        <w:rPr>
          <w:rFonts w:ascii="宋体" w:eastAsia="宋体" w:hAnsi="宋体" w:cs="Times New Roman"/>
          <w:b/>
          <w:color w:val="000000" w:themeColor="text1"/>
        </w:rPr>
      </w:pPr>
    </w:p>
    <w:p w14:paraId="56DCF218" w14:textId="77777777" w:rsidR="001F61CC" w:rsidRDefault="001F61CC" w:rsidP="001F61CC">
      <w:pPr>
        <w:ind w:firstLineChars="200" w:firstLine="422"/>
        <w:jc w:val="center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 w:hint="eastAsia"/>
          <w:b/>
          <w:color w:val="000000" w:themeColor="text1"/>
        </w:rPr>
        <w:t>第三节 社会行为</w:t>
      </w:r>
    </w:p>
    <w:p w14:paraId="75407A14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一、知识要点</w:t>
      </w:r>
    </w:p>
    <w:p w14:paraId="459838AB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组织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等级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气味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性外激素</w:t>
      </w:r>
    </w:p>
    <w:p w14:paraId="7BC2C512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二、基础训练</w:t>
      </w:r>
    </w:p>
    <w:p w14:paraId="7A0F3248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B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2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3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B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4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5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B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6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D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7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B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8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B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 </w:t>
      </w:r>
      <w:r>
        <w:rPr>
          <w:rFonts w:asciiTheme="minorEastAsia" w:hAnsiTheme="minorEastAsia"/>
          <w:b/>
          <w:color w:val="000000" w:themeColor="text1"/>
          <w:szCs w:val="21"/>
        </w:rPr>
        <w:t>9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.学习  适应  高等  社会  分工  组织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</w:p>
    <w:p w14:paraId="3408DFFB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三、拓展提高</w:t>
      </w:r>
    </w:p>
    <w:p w14:paraId="53856258" w14:textId="77777777" w:rsidR="001F61CC" w:rsidRDefault="001F61CC" w:rsidP="001F61CC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10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.先天性  高等    社会  D </w:t>
      </w:r>
    </w:p>
    <w:p w14:paraId="3F1AB2B8" w14:textId="77777777" w:rsidR="001F61CC" w:rsidRDefault="001F61CC" w:rsidP="001F61CC">
      <w:pPr>
        <w:ind w:firstLineChars="200" w:firstLine="643"/>
        <w:rPr>
          <w:rFonts w:ascii="宋体" w:eastAsia="宋体" w:hAnsi="宋体" w:cs="Times New Roman"/>
          <w:b/>
          <w:color w:val="000000" w:themeColor="text1"/>
          <w:sz w:val="32"/>
        </w:rPr>
      </w:pPr>
    </w:p>
    <w:p w14:paraId="4E508720" w14:textId="77777777" w:rsidR="00A051AE" w:rsidRPr="001F61CC" w:rsidRDefault="00A051AE"/>
    <w:sectPr w:rsidR="00A051AE" w:rsidRPr="001F61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4592" w14:textId="77777777" w:rsidR="00F527D8" w:rsidRDefault="00F527D8" w:rsidP="001F61CC">
      <w:r>
        <w:separator/>
      </w:r>
    </w:p>
  </w:endnote>
  <w:endnote w:type="continuationSeparator" w:id="0">
    <w:p w14:paraId="2CC3B411" w14:textId="77777777" w:rsidR="00F527D8" w:rsidRDefault="00F527D8" w:rsidP="001F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502632"/>
      <w:docPartObj>
        <w:docPartGallery w:val="Page Numbers (Bottom of Page)"/>
        <w:docPartUnique/>
      </w:docPartObj>
    </w:sdtPr>
    <w:sdtContent>
      <w:p w14:paraId="040B8D2A" w14:textId="2BA00571" w:rsidR="001F61CC" w:rsidRDefault="001F61CC" w:rsidP="001F61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1E9262" w14:textId="77777777" w:rsidR="001F61CC" w:rsidRDefault="001F6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3841" w14:textId="77777777" w:rsidR="00F527D8" w:rsidRDefault="00F527D8" w:rsidP="001F61CC">
      <w:r>
        <w:separator/>
      </w:r>
    </w:p>
  </w:footnote>
  <w:footnote w:type="continuationSeparator" w:id="0">
    <w:p w14:paraId="37B0C788" w14:textId="77777777" w:rsidR="00F527D8" w:rsidRDefault="00F527D8" w:rsidP="001F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CC"/>
    <w:rsid w:val="001F61CC"/>
    <w:rsid w:val="006C0979"/>
    <w:rsid w:val="00A051AE"/>
    <w:rsid w:val="00F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41E5"/>
  <w15:chartTrackingRefBased/>
  <w15:docId w15:val="{59A5F238-F7B2-407C-8456-C1BEB54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2023-10-30T08:10:00Z</dcterms:created>
  <dcterms:modified xsi:type="dcterms:W3CDTF">2023-10-30T08:12:00Z</dcterms:modified>
</cp:coreProperties>
</file>